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C3470E" w14:textId="6A5867F9" w:rsidR="00BE2716" w:rsidRPr="00E90156" w:rsidRDefault="00AE0C26" w:rsidP="00E90156">
      <w:pPr>
        <w:pStyle w:val="Titolocopertina"/>
        <w:rPr>
          <w:rFonts w:asciiTheme="minorHAnsi" w:hAnsiTheme="minorHAnsi" w:cs="Arial"/>
          <w:bCs/>
          <w:sz w:val="20"/>
          <w:szCs w:val="20"/>
        </w:rPr>
      </w:pPr>
      <w:r>
        <w:t>GARA PER</w:t>
      </w:r>
      <w:r w:rsidR="00E90156">
        <w:t xml:space="preserve"> L’ </w:t>
      </w:r>
      <w:r w:rsidR="00E90156" w:rsidRPr="00504E45">
        <w:t xml:space="preserve">ACQUISIZIONE </w:t>
      </w:r>
      <w:r w:rsidR="00E90156">
        <w:t>DI UNA SOLUZIONE NAC PER SOGEI</w:t>
      </w: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0AD44E6F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E90156">
        <w:t>UNICO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29F2FF44" w14:textId="77777777" w:rsidR="00E90156" w:rsidRPr="008A1AFD" w:rsidRDefault="00E90156" w:rsidP="00E9015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37A23A" w14:textId="77777777" w:rsidR="00E90156" w:rsidRPr="0097012F" w:rsidRDefault="002F6709" w:rsidP="00E9015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hyperlink r:id="rId8" w:history="1">
        <w:r w:rsidR="00E90156" w:rsidRPr="0097012F">
          <w:rPr>
            <w:rStyle w:val="Collegamentoipertestuale"/>
            <w:rFonts w:asciiTheme="minorHAnsi" w:hAnsiTheme="minorHAnsi"/>
            <w:sz w:val="20"/>
            <w:szCs w:val="22"/>
            <w:lang w:val="en-US"/>
          </w:rPr>
          <w:t>ictconsip@postacert.consip.it</w:t>
        </w:r>
      </w:hyperlink>
    </w:p>
    <w:p w14:paraId="735772B1" w14:textId="77777777" w:rsidR="00E90156" w:rsidRPr="0097012F" w:rsidRDefault="00E90156" w:rsidP="00E90156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2A14736E" w14:textId="77777777" w:rsidR="00BE2716" w:rsidRPr="0097012F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D9D1F6C" w14:textId="77777777" w:rsidR="00BE2716" w:rsidRPr="0097012F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FCB519E" w14:textId="77777777" w:rsidR="008449F2" w:rsidRPr="0097012F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7606FD13" w14:textId="77777777" w:rsidR="00BE2716" w:rsidRPr="0097012F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0527CA93" w14:textId="77777777" w:rsidR="00BE2716" w:rsidRPr="0097012F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629328DD" w14:textId="77777777" w:rsidR="008449F2" w:rsidRPr="0097012F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4293A0B8" w14:textId="77777777" w:rsidR="00BE2716" w:rsidRPr="0097012F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489850B" w14:textId="77777777" w:rsidR="00BE2716" w:rsidRPr="0097012F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3FBEE6B9" w14:textId="39510906" w:rsidR="001955E9" w:rsidRPr="0097012F" w:rsidRDefault="00BE2716" w:rsidP="001955E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  <w:r w:rsidRPr="0097012F">
        <w:rPr>
          <w:rFonts w:asciiTheme="minorHAnsi" w:hAnsiTheme="minorHAnsi" w:cs="Arial"/>
          <w:bCs/>
          <w:sz w:val="20"/>
          <w:szCs w:val="20"/>
          <w:lang w:val="en-US"/>
        </w:rPr>
        <w:t>Roma,</w:t>
      </w:r>
      <w:r w:rsidRPr="00316973">
        <w:rPr>
          <w:rFonts w:asciiTheme="minorHAnsi" w:hAnsiTheme="minorHAnsi" w:cs="Arial"/>
          <w:bCs/>
          <w:sz w:val="20"/>
          <w:szCs w:val="20"/>
          <w:lang w:val="en-US"/>
        </w:rPr>
        <w:t xml:space="preserve"> </w:t>
      </w:r>
      <w:r w:rsidR="00477E69" w:rsidRPr="00316973">
        <w:rPr>
          <w:rFonts w:asciiTheme="minorHAnsi" w:hAnsiTheme="minorHAnsi" w:cs="Arial"/>
          <w:bCs/>
          <w:sz w:val="20"/>
          <w:szCs w:val="20"/>
          <w:lang w:val="en-US"/>
        </w:rPr>
        <w:tab/>
      </w:r>
      <w:r w:rsidR="00316973" w:rsidRPr="00316973">
        <w:rPr>
          <w:rFonts w:asciiTheme="minorHAnsi" w:hAnsiTheme="minorHAnsi" w:cs="Arial"/>
          <w:bCs/>
          <w:sz w:val="20"/>
          <w:szCs w:val="20"/>
          <w:lang w:val="en-US"/>
        </w:rPr>
        <w:t>2</w:t>
      </w:r>
      <w:r w:rsidR="00453DB3">
        <w:rPr>
          <w:rFonts w:asciiTheme="minorHAnsi" w:hAnsiTheme="minorHAnsi" w:cs="Arial"/>
          <w:bCs/>
          <w:sz w:val="20"/>
          <w:szCs w:val="20"/>
          <w:lang w:val="en-US"/>
        </w:rPr>
        <w:t>6</w:t>
      </w:r>
      <w:r w:rsidR="001955E9" w:rsidRPr="00316973">
        <w:rPr>
          <w:rFonts w:asciiTheme="minorHAnsi" w:hAnsiTheme="minorHAnsi" w:cs="Arial"/>
          <w:bCs/>
          <w:sz w:val="20"/>
          <w:szCs w:val="20"/>
          <w:lang w:val="en-US"/>
        </w:rPr>
        <w:t>/03/21</w:t>
      </w:r>
    </w:p>
    <w:p w14:paraId="1AC1B471" w14:textId="1A9E235A" w:rsidR="00735A27" w:rsidRPr="0097012F" w:rsidRDefault="00735A2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1434046E" w14:textId="77777777" w:rsidR="008449F2" w:rsidRPr="0097012F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  <w:lang w:val="en-US"/>
        </w:rPr>
      </w:pPr>
      <w:r w:rsidRPr="0097012F">
        <w:rPr>
          <w:rFonts w:asciiTheme="minorHAnsi" w:hAnsiTheme="minorHAnsi" w:cs="Arial"/>
          <w:bCs/>
          <w:sz w:val="20"/>
          <w:szCs w:val="20"/>
          <w:lang w:val="en-US"/>
        </w:rPr>
        <w:br w:type="page"/>
      </w:r>
    </w:p>
    <w:p w14:paraId="39370E8F" w14:textId="771FC90A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252456BF" w14:textId="2F828CD4" w:rsidR="007546F2" w:rsidRDefault="007546F2" w:rsidP="008E027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7546F2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 w:rsidRPr="007546F2">
        <w:rPr>
          <w:rFonts w:asciiTheme="minorHAnsi" w:hAnsiTheme="minorHAnsi" w:cs="Arial"/>
          <w:bCs/>
          <w:sz w:val="20"/>
          <w:szCs w:val="20"/>
        </w:rPr>
        <w:t xml:space="preserve"> - Società Generale d'Informatica S.p.A. - è la società di Information Technology 100% del Ministero dell'Economia e delle Finanze e opera sulla base del modello organizzativo dell’in-</w:t>
      </w:r>
      <w:proofErr w:type="spellStart"/>
      <w:r w:rsidRPr="007546F2">
        <w:rPr>
          <w:rFonts w:asciiTheme="minorHAnsi" w:hAnsiTheme="minorHAnsi" w:cs="Arial"/>
          <w:bCs/>
          <w:sz w:val="20"/>
          <w:szCs w:val="20"/>
        </w:rPr>
        <w:t>house</w:t>
      </w:r>
      <w:proofErr w:type="spellEnd"/>
      <w:r w:rsidRPr="007546F2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7546F2">
        <w:rPr>
          <w:rFonts w:asciiTheme="minorHAnsi" w:hAnsiTheme="minorHAnsi" w:cs="Arial"/>
          <w:bCs/>
          <w:sz w:val="20"/>
          <w:szCs w:val="20"/>
        </w:rPr>
        <w:t>providing</w:t>
      </w:r>
      <w:proofErr w:type="spellEnd"/>
      <w:r w:rsidRPr="007546F2">
        <w:rPr>
          <w:rFonts w:asciiTheme="minorHAnsi" w:hAnsiTheme="minorHAnsi" w:cs="Arial"/>
          <w:bCs/>
          <w:sz w:val="20"/>
          <w:szCs w:val="20"/>
        </w:rPr>
        <w:t>.</w:t>
      </w:r>
    </w:p>
    <w:p w14:paraId="10729CB3" w14:textId="71D05E92" w:rsidR="0056786C" w:rsidRPr="008E0276" w:rsidRDefault="0056786C" w:rsidP="008E0276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E0276">
        <w:rPr>
          <w:rFonts w:asciiTheme="minorHAnsi" w:hAnsiTheme="minorHAnsi" w:cs="Arial"/>
          <w:bCs/>
          <w:sz w:val="20"/>
          <w:szCs w:val="20"/>
        </w:rPr>
        <w:t>Nell</w:t>
      </w:r>
      <w:r w:rsidR="00E546FC" w:rsidRPr="008E0276">
        <w:rPr>
          <w:rFonts w:asciiTheme="minorHAnsi" w:hAnsiTheme="minorHAnsi" w:cs="Arial"/>
          <w:bCs/>
          <w:sz w:val="20"/>
          <w:szCs w:val="20"/>
        </w:rPr>
        <w:t>’</w:t>
      </w:r>
      <w:r w:rsidRPr="008E0276">
        <w:rPr>
          <w:rFonts w:asciiTheme="minorHAnsi" w:hAnsiTheme="minorHAnsi" w:cs="Arial"/>
          <w:bCs/>
          <w:sz w:val="20"/>
          <w:szCs w:val="20"/>
        </w:rPr>
        <w:t xml:space="preserve">ambito delle attività </w:t>
      </w:r>
      <w:r w:rsidR="00E546FC" w:rsidRPr="008E0276">
        <w:rPr>
          <w:rFonts w:asciiTheme="minorHAnsi" w:hAnsiTheme="minorHAnsi" w:cs="Arial"/>
          <w:bCs/>
          <w:sz w:val="20"/>
          <w:szCs w:val="20"/>
        </w:rPr>
        <w:t xml:space="preserve">affidate </w:t>
      </w:r>
      <w:r w:rsidRPr="008E0276">
        <w:rPr>
          <w:rFonts w:asciiTheme="minorHAnsi" w:hAnsiTheme="minorHAnsi" w:cs="Arial"/>
          <w:bCs/>
          <w:sz w:val="20"/>
          <w:szCs w:val="20"/>
        </w:rPr>
        <w:t xml:space="preserve">alla SOGEI S.p.A., </w:t>
      </w:r>
      <w:r w:rsidR="00E546FC" w:rsidRPr="008E0276">
        <w:rPr>
          <w:rFonts w:asciiTheme="minorHAnsi" w:hAnsiTheme="minorHAnsi" w:cs="Arial"/>
          <w:bCs/>
          <w:sz w:val="20"/>
          <w:szCs w:val="20"/>
        </w:rPr>
        <w:t>ai sensi dell’</w:t>
      </w:r>
      <w:r w:rsidRPr="008E0276">
        <w:rPr>
          <w:rFonts w:asciiTheme="minorHAnsi" w:hAnsiTheme="minorHAnsi" w:cs="Arial"/>
          <w:bCs/>
          <w:sz w:val="20"/>
          <w:szCs w:val="20"/>
        </w:rPr>
        <w:t>art. 4</w:t>
      </w:r>
      <w:r w:rsidR="0028102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E0276">
        <w:rPr>
          <w:rFonts w:asciiTheme="minorHAnsi" w:hAnsiTheme="minorHAnsi" w:cs="Arial"/>
          <w:bCs/>
          <w:sz w:val="20"/>
          <w:szCs w:val="20"/>
        </w:rPr>
        <w:t xml:space="preserve">comma 3-bis e comma 3-ter del D.L. n. 95/2012, convertito con L. n. 135/2012 </w:t>
      </w:r>
      <w:r w:rsidR="00E546FC" w:rsidRPr="008E0276">
        <w:rPr>
          <w:rFonts w:asciiTheme="minorHAnsi" w:hAnsiTheme="minorHAnsi" w:cs="Arial"/>
          <w:bCs/>
          <w:sz w:val="20"/>
          <w:szCs w:val="20"/>
        </w:rPr>
        <w:t>nonché tramite apposita Convenzione</w:t>
      </w:r>
      <w:r w:rsidR="00281023">
        <w:rPr>
          <w:rFonts w:asciiTheme="minorHAnsi" w:hAnsiTheme="minorHAnsi" w:cs="Arial"/>
          <w:bCs/>
          <w:sz w:val="20"/>
          <w:szCs w:val="20"/>
        </w:rPr>
        <w:t xml:space="preserve"> stipulata con </w:t>
      </w:r>
      <w:r w:rsidR="00281023" w:rsidRPr="00281023">
        <w:rPr>
          <w:rFonts w:asciiTheme="minorHAnsi" w:hAnsiTheme="minorHAnsi" w:cs="Arial"/>
          <w:bCs/>
          <w:sz w:val="20"/>
          <w:szCs w:val="20"/>
        </w:rPr>
        <w:t>Consip S.p.A.</w:t>
      </w:r>
      <w:r w:rsidR="00E546FC" w:rsidRPr="008E0276">
        <w:rPr>
          <w:rFonts w:asciiTheme="minorHAnsi" w:hAnsiTheme="minorHAnsi" w:cs="Arial"/>
          <w:bCs/>
          <w:sz w:val="20"/>
          <w:szCs w:val="20"/>
        </w:rPr>
        <w:t>, la medesima si avvale di Consip quale</w:t>
      </w:r>
      <w:r w:rsidRPr="008E0276">
        <w:rPr>
          <w:rFonts w:asciiTheme="minorHAnsi" w:hAnsiTheme="minorHAnsi" w:cs="Arial"/>
          <w:bCs/>
          <w:sz w:val="20"/>
          <w:szCs w:val="20"/>
        </w:rPr>
        <w:t xml:space="preserve"> Centrale di Committenza. In ragione del ruolo rivestito, la Consip S.p.a., intende quindi procedere alla pubblicazione della presente consultazione del mercato.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1033A0AB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56786C">
        <w:rPr>
          <w:rFonts w:asciiTheme="minorHAnsi" w:hAnsiTheme="minorHAnsi" w:cs="Arial"/>
          <w:bCs/>
          <w:sz w:val="20"/>
          <w:szCs w:val="20"/>
        </w:rPr>
        <w:t xml:space="preserve">denominata </w:t>
      </w:r>
      <w:r w:rsidRPr="008A1AFD">
        <w:rPr>
          <w:rFonts w:asciiTheme="minorHAnsi" w:hAnsiTheme="minorHAnsi" w:cs="Arial"/>
          <w:bCs/>
          <w:sz w:val="20"/>
          <w:szCs w:val="20"/>
        </w:rPr>
        <w:t>“</w:t>
      </w:r>
      <w:r w:rsidR="0056786C">
        <w:rPr>
          <w:rFonts w:asciiTheme="minorHAnsi" w:hAnsiTheme="minorHAnsi" w:cs="Arial"/>
          <w:bCs/>
          <w:sz w:val="20"/>
          <w:szCs w:val="20"/>
        </w:rPr>
        <w:t>A</w:t>
      </w:r>
      <w:r w:rsidR="0056786C" w:rsidRPr="0056786C">
        <w:rPr>
          <w:rFonts w:asciiTheme="minorHAnsi" w:hAnsiTheme="minorHAnsi" w:cs="Arial"/>
          <w:bCs/>
          <w:sz w:val="20"/>
          <w:szCs w:val="20"/>
        </w:rPr>
        <w:t xml:space="preserve">cquisizione di una soluzione </w:t>
      </w:r>
      <w:r w:rsidR="0056786C">
        <w:rPr>
          <w:rFonts w:asciiTheme="minorHAnsi" w:hAnsiTheme="minorHAnsi" w:cs="Arial"/>
          <w:bCs/>
          <w:sz w:val="20"/>
          <w:szCs w:val="20"/>
        </w:rPr>
        <w:t>NAC</w:t>
      </w:r>
      <w:r w:rsidR="0056786C" w:rsidRPr="0056786C">
        <w:rPr>
          <w:rFonts w:asciiTheme="minorHAnsi" w:hAnsiTheme="minorHAnsi" w:cs="Arial"/>
          <w:bCs/>
          <w:sz w:val="20"/>
          <w:szCs w:val="20"/>
        </w:rPr>
        <w:t xml:space="preserve"> per </w:t>
      </w:r>
      <w:proofErr w:type="spellStart"/>
      <w:r w:rsidR="0056786C">
        <w:rPr>
          <w:rFonts w:asciiTheme="minorHAnsi" w:hAnsiTheme="minorHAnsi" w:cs="Arial"/>
          <w:bCs/>
          <w:sz w:val="20"/>
          <w:szCs w:val="20"/>
        </w:rPr>
        <w:t>S</w:t>
      </w:r>
      <w:r w:rsidR="0056786C" w:rsidRPr="0056786C">
        <w:rPr>
          <w:rFonts w:asciiTheme="minorHAnsi" w:hAnsiTheme="minorHAnsi" w:cs="Arial"/>
          <w:bCs/>
          <w:sz w:val="20"/>
          <w:szCs w:val="20"/>
        </w:rPr>
        <w:t>ogei</w:t>
      </w:r>
      <w:proofErr w:type="spellEnd"/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hyperlink r:id="rId9" w:history="1">
        <w:r w:rsidR="00B5464A" w:rsidRPr="00F96B3D">
          <w:rPr>
            <w:rStyle w:val="Collegamentoipertestuale"/>
            <w:rFonts w:asciiTheme="minorHAnsi" w:hAnsiTheme="minorHAnsi"/>
            <w:sz w:val="20"/>
            <w:szCs w:val="22"/>
          </w:rPr>
          <w:t>ictconsip@postacert.consip.it</w:t>
        </w:r>
      </w:hyperlink>
      <w:r w:rsidR="00B5464A" w:rsidRPr="0096128D">
        <w:rPr>
          <w:rStyle w:val="Collegamentoipertestuale"/>
          <w:rFonts w:asciiTheme="minorHAnsi" w:hAnsiTheme="minorHAnsi"/>
          <w:color w:val="000000" w:themeColor="text1"/>
          <w:sz w:val="20"/>
          <w:szCs w:val="22"/>
          <w:u w:val="none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59D7A274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429C1A9F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1AB6FC3E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="00F47260">
        <w:rPr>
          <w:rFonts w:asciiTheme="minorHAnsi" w:hAnsiTheme="minorHAnsi" w:cs="Arial"/>
          <w:bCs/>
          <w:sz w:val="20"/>
          <w:szCs w:val="20"/>
        </w:rPr>
        <w:lastRenderedPageBreak/>
        <w:t>di</w:t>
      </w:r>
      <w:r w:rsidR="00F47260" w:rsidRPr="006F736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5A3D5AF4" w14:textId="3CCD4459" w:rsidR="004F563E" w:rsidRDefault="004F563E" w:rsidP="004F563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D96812">
        <w:rPr>
          <w:rFonts w:asciiTheme="minorHAnsi" w:hAnsiTheme="minorHAnsi" w:cs="Arial"/>
          <w:bCs/>
          <w:sz w:val="20"/>
          <w:szCs w:val="20"/>
        </w:rPr>
        <w:t xml:space="preserve">La presente iniziativa ha l’obiettivo di </w:t>
      </w:r>
      <w:r>
        <w:rPr>
          <w:rFonts w:asciiTheme="minorHAnsi" w:hAnsiTheme="minorHAnsi" w:cs="Arial"/>
          <w:bCs/>
          <w:sz w:val="20"/>
          <w:szCs w:val="20"/>
        </w:rPr>
        <w:t>implementare n</w:t>
      </w:r>
      <w:r w:rsidRPr="00E81D76">
        <w:rPr>
          <w:rFonts w:asciiTheme="minorHAnsi" w:hAnsiTheme="minorHAnsi" w:cs="Arial"/>
          <w:bCs/>
          <w:sz w:val="20"/>
          <w:szCs w:val="20"/>
        </w:rPr>
        <w:t xml:space="preserve">el sistema informativo di </w:t>
      </w:r>
      <w:proofErr w:type="spellStart"/>
      <w:r w:rsidRPr="00E81D76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,</w:t>
      </w:r>
      <w:r w:rsidRPr="00E81D76">
        <w:rPr>
          <w:rFonts w:asciiTheme="minorHAnsi" w:hAnsiTheme="minorHAnsi" w:cs="Arial"/>
          <w:bCs/>
          <w:sz w:val="20"/>
          <w:szCs w:val="20"/>
        </w:rPr>
        <w:t xml:space="preserve"> e </w:t>
      </w:r>
      <w:r>
        <w:rPr>
          <w:rFonts w:asciiTheme="minorHAnsi" w:hAnsiTheme="minorHAnsi" w:cs="Arial"/>
          <w:bCs/>
          <w:sz w:val="20"/>
          <w:szCs w:val="20"/>
        </w:rPr>
        <w:t>di quelli da essa gestiti, una soluzione f</w:t>
      </w:r>
      <w:r w:rsidRPr="00E81D76">
        <w:rPr>
          <w:rFonts w:asciiTheme="minorHAnsi" w:hAnsiTheme="minorHAnsi" w:cs="Arial"/>
          <w:bCs/>
          <w:sz w:val="20"/>
          <w:szCs w:val="20"/>
        </w:rPr>
        <w:t>inalizzata alla gestione del controllo degli accessi sull’infrastruttura di rete (NAC)</w:t>
      </w:r>
      <w:r>
        <w:rPr>
          <w:rFonts w:asciiTheme="minorHAnsi" w:hAnsiTheme="minorHAnsi" w:cs="Arial"/>
          <w:bCs/>
          <w:sz w:val="20"/>
          <w:szCs w:val="20"/>
        </w:rPr>
        <w:t xml:space="preserve">. Si prevede che la </w:t>
      </w:r>
      <w:r w:rsidR="00460C7F">
        <w:rPr>
          <w:rFonts w:asciiTheme="minorHAnsi" w:hAnsiTheme="minorHAnsi" w:cs="Arial"/>
          <w:bCs/>
          <w:sz w:val="20"/>
          <w:szCs w:val="20"/>
        </w:rPr>
        <w:t>soluzione risponda a determinate caratteristiche di base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7554E1">
        <w:rPr>
          <w:rFonts w:asciiTheme="minorHAnsi" w:hAnsiTheme="minorHAnsi" w:cs="Arial"/>
          <w:bCs/>
          <w:sz w:val="20"/>
          <w:szCs w:val="20"/>
        </w:rPr>
        <w:t>(</w:t>
      </w:r>
      <w:proofErr w:type="spellStart"/>
      <w:proofErr w:type="gramStart"/>
      <w:r w:rsidR="00A7458A">
        <w:rPr>
          <w:rFonts w:asciiTheme="minorHAnsi" w:hAnsiTheme="minorHAnsi" w:cs="Arial"/>
          <w:bCs/>
          <w:sz w:val="20"/>
          <w:szCs w:val="20"/>
        </w:rPr>
        <w:t>cfr.</w:t>
      </w:r>
      <w:r w:rsidRPr="007554E1">
        <w:rPr>
          <w:rFonts w:asciiTheme="minorHAnsi" w:hAnsiTheme="minorHAnsi" w:cs="Arial"/>
          <w:bCs/>
          <w:sz w:val="20"/>
          <w:szCs w:val="20"/>
        </w:rPr>
        <w:t>Tabella</w:t>
      </w:r>
      <w:proofErr w:type="spellEnd"/>
      <w:proofErr w:type="gramEnd"/>
      <w:r w:rsidRPr="007554E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7542B">
        <w:rPr>
          <w:rFonts w:asciiTheme="minorHAnsi" w:hAnsiTheme="minorHAnsi" w:cs="Arial"/>
          <w:bCs/>
          <w:sz w:val="20"/>
          <w:szCs w:val="20"/>
        </w:rPr>
        <w:t>3</w:t>
      </w:r>
      <w:r w:rsidRPr="007554E1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 e che, attraverso un’infrastruttura dedicata e centralizzata</w:t>
      </w:r>
      <w:r w:rsidR="00A7458A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sia in grado di gestire circa 1200 Uffici Periferici</w:t>
      </w:r>
      <w:r w:rsidR="0041674C">
        <w:rPr>
          <w:rFonts w:asciiTheme="minorHAnsi" w:hAnsiTheme="minorHAnsi" w:cs="Arial"/>
          <w:bCs/>
          <w:sz w:val="20"/>
          <w:szCs w:val="20"/>
        </w:rPr>
        <w:t>, 5000 dispositivi di rete</w:t>
      </w:r>
      <w:r>
        <w:rPr>
          <w:rFonts w:asciiTheme="minorHAnsi" w:hAnsiTheme="minorHAnsi" w:cs="Arial"/>
          <w:bCs/>
          <w:sz w:val="20"/>
          <w:szCs w:val="20"/>
        </w:rPr>
        <w:t xml:space="preserve"> e</w:t>
      </w:r>
      <w:r w:rsidR="00A7458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un totale di circa 150000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host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conte</w:t>
      </w:r>
      <w:r w:rsidR="00DA3AF8">
        <w:rPr>
          <w:rFonts w:asciiTheme="minorHAnsi" w:hAnsiTheme="minorHAnsi" w:cs="Arial"/>
          <w:bCs/>
          <w:sz w:val="20"/>
          <w:szCs w:val="20"/>
        </w:rPr>
        <w:t>mporaneamente connessi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2CA5A9E6" w14:textId="77777777" w:rsidR="00A7458A" w:rsidRDefault="004F563E" w:rsidP="004F563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L’iniziativa prevede una prima acquisizione circostanziata ad una soluzione completa atta a soddisfare le esigenze sopra citate. </w:t>
      </w:r>
    </w:p>
    <w:p w14:paraId="7ED7211F" w14:textId="218B40E7" w:rsidR="004F563E" w:rsidRDefault="00A7458A" w:rsidP="004F563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</w:t>
      </w:r>
      <w:r w:rsidR="004F563E">
        <w:rPr>
          <w:rFonts w:asciiTheme="minorHAnsi" w:hAnsiTheme="minorHAnsi" w:cs="Arial"/>
          <w:bCs/>
          <w:sz w:val="20"/>
          <w:szCs w:val="20"/>
        </w:rPr>
        <w:t>el</w:t>
      </w:r>
      <w:r w:rsidR="00BD5AEC">
        <w:rPr>
          <w:rFonts w:asciiTheme="minorHAnsi" w:hAnsiTheme="minorHAnsi" w:cs="Arial"/>
          <w:bCs/>
          <w:sz w:val="20"/>
          <w:szCs w:val="20"/>
        </w:rPr>
        <w:t xml:space="preserve"> successivo e pluriennale</w:t>
      </w:r>
      <w:r>
        <w:rPr>
          <w:rFonts w:asciiTheme="minorHAnsi" w:hAnsiTheme="minorHAnsi" w:cs="Arial"/>
          <w:bCs/>
          <w:sz w:val="20"/>
          <w:szCs w:val="20"/>
        </w:rPr>
        <w:t xml:space="preserve"> arco di durata contrattuale</w:t>
      </w:r>
      <w:r w:rsidR="004F563E">
        <w:rPr>
          <w:rFonts w:asciiTheme="minorHAnsi" w:hAnsiTheme="minorHAnsi" w:cs="Arial"/>
          <w:bCs/>
          <w:sz w:val="20"/>
          <w:szCs w:val="20"/>
        </w:rPr>
        <w:t xml:space="preserve">, si prevede la possibilità </w:t>
      </w:r>
      <w:r w:rsidR="005E3C10">
        <w:rPr>
          <w:rFonts w:asciiTheme="minorHAnsi" w:hAnsiTheme="minorHAnsi" w:cs="Arial"/>
          <w:bCs/>
          <w:sz w:val="20"/>
          <w:szCs w:val="20"/>
        </w:rPr>
        <w:t xml:space="preserve">di ulteriori </w:t>
      </w:r>
      <w:r w:rsidR="004F563E">
        <w:rPr>
          <w:rFonts w:asciiTheme="minorHAnsi" w:hAnsiTheme="minorHAnsi" w:cs="Arial"/>
          <w:bCs/>
          <w:sz w:val="20"/>
          <w:szCs w:val="20"/>
        </w:rPr>
        <w:t>acquisizion</w:t>
      </w:r>
      <w:r w:rsidR="005E3C10">
        <w:rPr>
          <w:rFonts w:asciiTheme="minorHAnsi" w:hAnsiTheme="minorHAnsi" w:cs="Arial"/>
          <w:bCs/>
          <w:sz w:val="20"/>
          <w:szCs w:val="20"/>
        </w:rPr>
        <w:t>i inerenti i</w:t>
      </w:r>
      <w:r w:rsidR="004F563E">
        <w:rPr>
          <w:rFonts w:asciiTheme="minorHAnsi" w:hAnsiTheme="minorHAnsi" w:cs="Arial"/>
          <w:bCs/>
          <w:sz w:val="20"/>
          <w:szCs w:val="20"/>
        </w:rPr>
        <w:t xml:space="preserve"> beni presenti nella soluzione in</w:t>
      </w:r>
      <w:r w:rsidR="0067438A">
        <w:rPr>
          <w:rFonts w:asciiTheme="minorHAnsi" w:hAnsiTheme="minorHAnsi" w:cs="Arial"/>
          <w:bCs/>
          <w:sz w:val="20"/>
          <w:szCs w:val="20"/>
        </w:rPr>
        <w:t>i</w:t>
      </w:r>
      <w:r w:rsidR="004F563E">
        <w:rPr>
          <w:rFonts w:asciiTheme="minorHAnsi" w:hAnsiTheme="minorHAnsi" w:cs="Arial"/>
          <w:bCs/>
          <w:sz w:val="20"/>
          <w:szCs w:val="20"/>
        </w:rPr>
        <w:t xml:space="preserve">ziale al fine di soddisfare eventuali sviluppi o ampliamenti degli </w:t>
      </w:r>
      <w:proofErr w:type="spellStart"/>
      <w:r w:rsidR="004F563E">
        <w:rPr>
          <w:rFonts w:asciiTheme="minorHAnsi" w:hAnsiTheme="minorHAnsi" w:cs="Arial"/>
          <w:bCs/>
          <w:sz w:val="20"/>
          <w:szCs w:val="20"/>
        </w:rPr>
        <w:t>host</w:t>
      </w:r>
      <w:proofErr w:type="spellEnd"/>
      <w:r w:rsidR="004F563E">
        <w:rPr>
          <w:rFonts w:asciiTheme="minorHAnsi" w:hAnsiTheme="minorHAnsi" w:cs="Arial"/>
          <w:bCs/>
          <w:sz w:val="20"/>
          <w:szCs w:val="20"/>
        </w:rPr>
        <w:t xml:space="preserve"> e/o delle sedi da gestire.</w:t>
      </w:r>
    </w:p>
    <w:p w14:paraId="1E1EA457" w14:textId="35F87C97" w:rsidR="004F563E" w:rsidRDefault="004F563E" w:rsidP="004F563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67E1B">
        <w:rPr>
          <w:rFonts w:asciiTheme="minorHAnsi" w:hAnsiTheme="minorHAnsi" w:cs="Arial"/>
          <w:bCs/>
          <w:sz w:val="20"/>
          <w:szCs w:val="20"/>
        </w:rPr>
        <w:t>La soluzione richiesta dovrà essere completa e</w:t>
      </w:r>
      <w:r w:rsidR="008F1FCE" w:rsidRPr="00E67E1B">
        <w:rPr>
          <w:rFonts w:asciiTheme="minorHAnsi" w:hAnsiTheme="minorHAnsi" w:cs="Arial"/>
          <w:bCs/>
          <w:sz w:val="20"/>
          <w:szCs w:val="20"/>
        </w:rPr>
        <w:t xml:space="preserve"> completamente</w:t>
      </w:r>
      <w:r w:rsidRPr="00E67E1B">
        <w:rPr>
          <w:rFonts w:asciiTheme="minorHAnsi" w:hAnsiTheme="minorHAnsi" w:cs="Arial"/>
          <w:bCs/>
          <w:sz w:val="20"/>
          <w:szCs w:val="20"/>
        </w:rPr>
        <w:t xml:space="preserve"> auto</w:t>
      </w:r>
      <w:r w:rsidR="0067438A" w:rsidRPr="00E67E1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67E1B">
        <w:rPr>
          <w:rFonts w:asciiTheme="minorHAnsi" w:hAnsiTheme="minorHAnsi" w:cs="Arial"/>
          <w:bCs/>
          <w:sz w:val="20"/>
          <w:szCs w:val="20"/>
        </w:rPr>
        <w:t>consi</w:t>
      </w:r>
      <w:r w:rsidR="0067438A" w:rsidRPr="00E67E1B">
        <w:rPr>
          <w:rFonts w:asciiTheme="minorHAnsi" w:hAnsiTheme="minorHAnsi" w:cs="Arial"/>
          <w:bCs/>
          <w:sz w:val="20"/>
          <w:szCs w:val="20"/>
        </w:rPr>
        <w:t>s</w:t>
      </w:r>
      <w:r w:rsidRPr="00E67E1B">
        <w:rPr>
          <w:rFonts w:asciiTheme="minorHAnsi" w:hAnsiTheme="minorHAnsi" w:cs="Arial"/>
          <w:bCs/>
          <w:sz w:val="20"/>
          <w:szCs w:val="20"/>
        </w:rPr>
        <w:t xml:space="preserve">tente, </w:t>
      </w:r>
      <w:r w:rsidR="00594C3F" w:rsidRPr="00E67E1B">
        <w:rPr>
          <w:rFonts w:asciiTheme="minorHAnsi" w:hAnsiTheme="minorHAnsi" w:cs="Arial"/>
          <w:bCs/>
          <w:sz w:val="20"/>
          <w:szCs w:val="20"/>
        </w:rPr>
        <w:t xml:space="preserve">interamente prodotta da un unico </w:t>
      </w:r>
      <w:proofErr w:type="spellStart"/>
      <w:r w:rsidR="00594C3F" w:rsidRPr="00E67E1B">
        <w:rPr>
          <w:rFonts w:asciiTheme="minorHAnsi" w:hAnsiTheme="minorHAnsi" w:cs="Arial"/>
          <w:bCs/>
          <w:sz w:val="20"/>
          <w:szCs w:val="20"/>
        </w:rPr>
        <w:t>vendor</w:t>
      </w:r>
      <w:proofErr w:type="spellEnd"/>
      <w:r w:rsidR="00175EA3" w:rsidRPr="00E67E1B">
        <w:rPr>
          <w:rFonts w:asciiTheme="minorHAnsi" w:hAnsiTheme="minorHAnsi" w:cs="Arial"/>
          <w:bCs/>
          <w:sz w:val="20"/>
          <w:szCs w:val="20"/>
        </w:rPr>
        <w:t xml:space="preserve"> (ad eccezione dei </w:t>
      </w:r>
      <w:proofErr w:type="spellStart"/>
      <w:r w:rsidR="00175EA3" w:rsidRPr="00E67E1B">
        <w:rPr>
          <w:rFonts w:asciiTheme="minorHAnsi" w:hAnsiTheme="minorHAnsi" w:cs="Arial"/>
          <w:bCs/>
          <w:sz w:val="20"/>
          <w:szCs w:val="20"/>
        </w:rPr>
        <w:t>Rack</w:t>
      </w:r>
      <w:proofErr w:type="spellEnd"/>
      <w:r w:rsidR="002260F4" w:rsidRPr="00E67E1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438A" w:rsidRPr="00E67E1B">
        <w:rPr>
          <w:rFonts w:asciiTheme="minorHAnsi" w:hAnsiTheme="minorHAnsi" w:cs="Arial"/>
          <w:bCs/>
          <w:sz w:val="20"/>
          <w:szCs w:val="20"/>
        </w:rPr>
        <w:t xml:space="preserve">di cui </w:t>
      </w:r>
      <w:r w:rsidR="002260F4" w:rsidRPr="00E67E1B">
        <w:rPr>
          <w:rFonts w:asciiTheme="minorHAnsi" w:hAnsiTheme="minorHAnsi" w:cs="Arial"/>
          <w:bCs/>
          <w:sz w:val="20"/>
          <w:szCs w:val="20"/>
        </w:rPr>
        <w:t>al punto F</w:t>
      </w:r>
      <w:r w:rsidR="00175EA3" w:rsidRPr="00E67E1B">
        <w:rPr>
          <w:rFonts w:asciiTheme="minorHAnsi" w:hAnsiTheme="minorHAnsi" w:cs="Arial"/>
          <w:bCs/>
          <w:sz w:val="20"/>
          <w:szCs w:val="20"/>
        </w:rPr>
        <w:t>)</w:t>
      </w:r>
      <w:r w:rsidR="00594C3F" w:rsidRPr="00E67E1B">
        <w:rPr>
          <w:rFonts w:asciiTheme="minorHAnsi" w:hAnsiTheme="minorHAnsi" w:cs="Arial"/>
          <w:bCs/>
          <w:sz w:val="20"/>
          <w:szCs w:val="20"/>
        </w:rPr>
        <w:t>,</w:t>
      </w:r>
      <w:r w:rsidRPr="00E67E1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438A" w:rsidRPr="00E67E1B">
        <w:rPr>
          <w:rFonts w:asciiTheme="minorHAnsi" w:hAnsiTheme="minorHAnsi" w:cs="Arial"/>
          <w:bCs/>
          <w:sz w:val="20"/>
          <w:szCs w:val="20"/>
        </w:rPr>
        <w:t xml:space="preserve">e </w:t>
      </w:r>
      <w:r w:rsidRPr="00E67E1B">
        <w:rPr>
          <w:rFonts w:asciiTheme="minorHAnsi" w:hAnsiTheme="minorHAnsi" w:cs="Arial"/>
          <w:bCs/>
          <w:sz w:val="20"/>
          <w:szCs w:val="20"/>
        </w:rPr>
        <w:t xml:space="preserve">dovrà </w:t>
      </w:r>
      <w:r w:rsidR="008F1FCE" w:rsidRPr="00E67E1B">
        <w:rPr>
          <w:rFonts w:asciiTheme="minorHAnsi" w:hAnsiTheme="minorHAnsi" w:cs="Arial"/>
          <w:bCs/>
          <w:sz w:val="20"/>
          <w:szCs w:val="20"/>
        </w:rPr>
        <w:t xml:space="preserve">pertanto </w:t>
      </w:r>
      <w:r w:rsidRPr="00E67E1B">
        <w:rPr>
          <w:rFonts w:asciiTheme="minorHAnsi" w:hAnsiTheme="minorHAnsi" w:cs="Arial"/>
          <w:bCs/>
          <w:sz w:val="20"/>
          <w:szCs w:val="20"/>
        </w:rPr>
        <w:t>prevedere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18935DAC" w14:textId="5DFEFC73" w:rsidR="004F563E" w:rsidRPr="000216EB" w:rsidRDefault="0067438A" w:rsidP="00A5650D">
      <w:pPr>
        <w:pStyle w:val="Paragrafoelenco"/>
        <w:numPr>
          <w:ilvl w:val="0"/>
          <w:numId w:val="45"/>
        </w:numPr>
        <w:contextualSpacing w:val="0"/>
        <w:rPr>
          <w:rFonts w:asciiTheme="minorHAnsi" w:hAnsiTheme="minorHAnsi" w:cs="Arial"/>
          <w:bCs/>
          <w:sz w:val="20"/>
          <w:szCs w:val="20"/>
        </w:rPr>
      </w:pPr>
      <w:proofErr w:type="spellStart"/>
      <w:r>
        <w:rPr>
          <w:rFonts w:asciiTheme="minorHAnsi" w:hAnsiTheme="minorHAnsi" w:cs="Arial"/>
          <w:bCs/>
          <w:sz w:val="20"/>
          <w:szCs w:val="20"/>
        </w:rPr>
        <w:t>a</w:t>
      </w:r>
      <w:r w:rsidRPr="000216EB">
        <w:rPr>
          <w:rFonts w:asciiTheme="minorHAnsi" w:hAnsiTheme="minorHAnsi" w:cs="Arial"/>
          <w:bCs/>
          <w:sz w:val="20"/>
          <w:szCs w:val="20"/>
        </w:rPr>
        <w:t>ppliance</w:t>
      </w:r>
      <w:proofErr w:type="spellEnd"/>
      <w:r w:rsidRPr="000216E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F563E" w:rsidRPr="000216EB">
        <w:rPr>
          <w:rFonts w:asciiTheme="minorHAnsi" w:hAnsiTheme="minorHAnsi" w:cs="Arial"/>
          <w:bCs/>
          <w:sz w:val="20"/>
          <w:szCs w:val="20"/>
        </w:rPr>
        <w:t>fisici;</w:t>
      </w:r>
    </w:p>
    <w:p w14:paraId="687D4E92" w14:textId="7C40A2DD" w:rsidR="004F563E" w:rsidRPr="000216EB" w:rsidRDefault="0067438A" w:rsidP="00A5650D">
      <w:pPr>
        <w:pStyle w:val="Paragrafoelenco"/>
        <w:numPr>
          <w:ilvl w:val="0"/>
          <w:numId w:val="45"/>
        </w:numPr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</w:t>
      </w:r>
      <w:r w:rsidRPr="000216EB">
        <w:rPr>
          <w:rFonts w:asciiTheme="minorHAnsi" w:hAnsiTheme="minorHAnsi" w:cs="Arial"/>
          <w:bCs/>
          <w:sz w:val="20"/>
          <w:szCs w:val="20"/>
        </w:rPr>
        <w:t xml:space="preserve">icenze </w:t>
      </w:r>
      <w:r w:rsidR="004F563E" w:rsidRPr="000216EB">
        <w:rPr>
          <w:rFonts w:asciiTheme="minorHAnsi" w:hAnsiTheme="minorHAnsi" w:cs="Arial"/>
          <w:bCs/>
          <w:sz w:val="20"/>
          <w:szCs w:val="20"/>
        </w:rPr>
        <w:t>SW;</w:t>
      </w:r>
    </w:p>
    <w:p w14:paraId="06CD6FAD" w14:textId="282CADD7" w:rsidR="00A5650D" w:rsidRPr="000216EB" w:rsidRDefault="0067438A" w:rsidP="00A5650D">
      <w:pPr>
        <w:pStyle w:val="Paragrafoelenco"/>
        <w:numPr>
          <w:ilvl w:val="0"/>
          <w:numId w:val="45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0216EB">
        <w:rPr>
          <w:rFonts w:asciiTheme="minorHAnsi" w:hAnsiTheme="minorHAnsi" w:cs="Arial"/>
          <w:bCs/>
          <w:sz w:val="20"/>
          <w:szCs w:val="20"/>
        </w:rPr>
        <w:t xml:space="preserve">truttura </w:t>
      </w:r>
      <w:r w:rsidR="00A5650D" w:rsidRPr="000216EB">
        <w:rPr>
          <w:rFonts w:asciiTheme="minorHAnsi" w:hAnsiTheme="minorHAnsi" w:cs="Arial"/>
          <w:bCs/>
          <w:sz w:val="20"/>
          <w:szCs w:val="20"/>
        </w:rPr>
        <w:t>di progettazione, coordinamento e pianificazione delle attività;</w:t>
      </w:r>
    </w:p>
    <w:p w14:paraId="064332C9" w14:textId="6ECE3FA6" w:rsidR="00A5650D" w:rsidRPr="002260F4" w:rsidRDefault="0067438A" w:rsidP="00F826D7">
      <w:pPr>
        <w:pStyle w:val="Paragrafoelenco"/>
        <w:numPr>
          <w:ilvl w:val="0"/>
          <w:numId w:val="45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2260F4">
        <w:rPr>
          <w:rFonts w:asciiTheme="minorHAnsi" w:hAnsiTheme="minorHAnsi" w:cs="Arial"/>
          <w:bCs/>
          <w:sz w:val="20"/>
          <w:szCs w:val="20"/>
        </w:rPr>
        <w:t xml:space="preserve">truttura </w:t>
      </w:r>
      <w:r w:rsidR="00A5650D" w:rsidRPr="002260F4">
        <w:rPr>
          <w:rFonts w:asciiTheme="minorHAnsi" w:hAnsiTheme="minorHAnsi" w:cs="Arial"/>
          <w:bCs/>
          <w:sz w:val="20"/>
          <w:szCs w:val="20"/>
        </w:rPr>
        <w:t>di assistenza tecnica</w:t>
      </w:r>
      <w:r w:rsidR="002260F4" w:rsidRPr="002260F4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A5650D" w:rsidRPr="002260F4">
        <w:rPr>
          <w:rFonts w:asciiTheme="minorHAnsi" w:hAnsiTheme="minorHAnsi" w:cs="Arial"/>
          <w:bCs/>
          <w:sz w:val="20"/>
          <w:szCs w:val="20"/>
        </w:rPr>
        <w:t xml:space="preserve"> manutenzione;</w:t>
      </w:r>
    </w:p>
    <w:p w14:paraId="5B000676" w14:textId="326EE219" w:rsidR="00A5650D" w:rsidRPr="000216EB" w:rsidRDefault="0067438A" w:rsidP="00A5650D">
      <w:pPr>
        <w:pStyle w:val="Paragrafoelenco"/>
        <w:numPr>
          <w:ilvl w:val="0"/>
          <w:numId w:val="45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0216EB">
        <w:rPr>
          <w:rFonts w:asciiTheme="minorHAnsi" w:hAnsiTheme="minorHAnsi" w:cs="Arial"/>
          <w:bCs/>
          <w:sz w:val="20"/>
          <w:szCs w:val="20"/>
        </w:rPr>
        <w:t xml:space="preserve">ervizi </w:t>
      </w:r>
      <w:r w:rsidR="00A5650D" w:rsidRPr="000216EB">
        <w:rPr>
          <w:rFonts w:asciiTheme="minorHAnsi" w:hAnsiTheme="minorHAnsi" w:cs="Arial"/>
          <w:bCs/>
          <w:sz w:val="20"/>
          <w:szCs w:val="20"/>
        </w:rPr>
        <w:t>di supporto specialistici;</w:t>
      </w:r>
    </w:p>
    <w:p w14:paraId="5D4350E6" w14:textId="1E65DDAC" w:rsidR="00B32B6D" w:rsidRPr="000216EB" w:rsidRDefault="0067438A" w:rsidP="00A5650D">
      <w:pPr>
        <w:pStyle w:val="Paragrafoelenco"/>
        <w:numPr>
          <w:ilvl w:val="0"/>
          <w:numId w:val="45"/>
        </w:numPr>
        <w:contextualSpacing w:val="0"/>
        <w:rPr>
          <w:rFonts w:asciiTheme="minorHAnsi" w:hAnsiTheme="minorHAnsi" w:cs="Arial"/>
          <w:bCs/>
          <w:sz w:val="20"/>
          <w:szCs w:val="20"/>
        </w:rPr>
      </w:pPr>
      <w:proofErr w:type="spellStart"/>
      <w:r>
        <w:rPr>
          <w:rFonts w:asciiTheme="minorHAnsi" w:hAnsiTheme="minorHAnsi" w:cs="Arial"/>
          <w:bCs/>
          <w:sz w:val="20"/>
          <w:szCs w:val="20"/>
        </w:rPr>
        <w:t>r</w:t>
      </w:r>
      <w:r w:rsidRPr="000216EB">
        <w:rPr>
          <w:rFonts w:asciiTheme="minorHAnsi" w:hAnsiTheme="minorHAnsi" w:cs="Arial"/>
          <w:bCs/>
          <w:sz w:val="20"/>
          <w:szCs w:val="20"/>
        </w:rPr>
        <w:t>ack</w:t>
      </w:r>
      <w:proofErr w:type="spellEnd"/>
      <w:r w:rsidRPr="000216E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32B6D" w:rsidRPr="000216EB">
        <w:rPr>
          <w:rFonts w:asciiTheme="minorHAnsi" w:hAnsiTheme="minorHAnsi" w:cs="Arial"/>
          <w:bCs/>
          <w:sz w:val="20"/>
          <w:szCs w:val="20"/>
        </w:rPr>
        <w:t xml:space="preserve">ospitanti gli apparati citati al punto </w:t>
      </w:r>
      <w:r w:rsidR="00A5650D" w:rsidRPr="000216EB">
        <w:rPr>
          <w:rFonts w:asciiTheme="minorHAnsi" w:hAnsiTheme="minorHAnsi" w:cs="Arial"/>
          <w:bCs/>
          <w:sz w:val="20"/>
          <w:szCs w:val="20"/>
        </w:rPr>
        <w:t>A</w:t>
      </w:r>
      <w:r w:rsidR="00B32B6D" w:rsidRPr="000216EB">
        <w:rPr>
          <w:rFonts w:asciiTheme="minorHAnsi" w:hAnsiTheme="minorHAnsi" w:cs="Arial"/>
          <w:bCs/>
          <w:sz w:val="20"/>
          <w:szCs w:val="20"/>
        </w:rPr>
        <w:t>.</w:t>
      </w:r>
    </w:p>
    <w:p w14:paraId="2A159CC6" w14:textId="76525326" w:rsidR="00B32B6D" w:rsidRDefault="00B32B6D" w:rsidP="00496485">
      <w:pPr>
        <w:spacing w:line="360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</w:p>
    <w:p w14:paraId="72E5C1A4" w14:textId="77777777" w:rsidR="00F16775" w:rsidRDefault="00F16775" w:rsidP="00F16775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Vi preghiamo di riportare una breve descrizione della vostra Azienda, indicando </w:t>
      </w:r>
      <w:proofErr w:type="gramStart"/>
      <w:r>
        <w:rPr>
          <w:rFonts w:asciiTheme="minorHAnsi" w:hAnsiTheme="minorHAnsi" w:cs="Arial"/>
          <w:bCs/>
          <w:sz w:val="20"/>
          <w:szCs w:val="20"/>
        </w:rPr>
        <w:t>il core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 xml:space="preserve"> business, i principali settori di attività, la tipologia (piccola, media, grande impresa), il numero di dipendenti e il CCNL applicato.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16775" w14:paraId="61B28CBF" w14:textId="77777777" w:rsidTr="00F826D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342B8A5" w14:textId="77777777" w:rsidR="00F16775" w:rsidRDefault="00F16775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9CE7081" w14:textId="77777777" w:rsidR="00F16775" w:rsidRDefault="00F16775" w:rsidP="00F16775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7A692D" w14:textId="63716C91" w:rsidR="00F16775" w:rsidRDefault="00502AAD" w:rsidP="00F16775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Vi preghiamo di i</w:t>
      </w:r>
      <w:r w:rsidR="00F16775" w:rsidRPr="00C60943">
        <w:rPr>
          <w:rFonts w:asciiTheme="minorHAnsi" w:hAnsiTheme="minorHAnsi" w:cs="Arial"/>
          <w:bCs/>
          <w:sz w:val="20"/>
          <w:szCs w:val="20"/>
        </w:rPr>
        <w:t>ndicare nell</w:t>
      </w:r>
      <w:r w:rsidR="00F16775">
        <w:rPr>
          <w:rFonts w:asciiTheme="minorHAnsi" w:hAnsiTheme="minorHAnsi" w:cs="Arial"/>
          <w:bCs/>
          <w:sz w:val="20"/>
          <w:szCs w:val="20"/>
        </w:rPr>
        <w:t>e</w:t>
      </w:r>
      <w:r w:rsidR="00F16775" w:rsidRPr="00C60943">
        <w:rPr>
          <w:rFonts w:asciiTheme="minorHAnsi" w:hAnsiTheme="minorHAnsi" w:cs="Arial"/>
          <w:bCs/>
          <w:sz w:val="20"/>
          <w:szCs w:val="20"/>
        </w:rPr>
        <w:t xml:space="preserve"> tabell</w:t>
      </w:r>
      <w:r w:rsidR="00F16775">
        <w:rPr>
          <w:rFonts w:asciiTheme="minorHAnsi" w:hAnsiTheme="minorHAnsi" w:cs="Arial"/>
          <w:bCs/>
          <w:sz w:val="20"/>
          <w:szCs w:val="20"/>
        </w:rPr>
        <w:t>e</w:t>
      </w:r>
      <w:r w:rsidR="00F16775" w:rsidRPr="00C60943">
        <w:rPr>
          <w:rFonts w:asciiTheme="minorHAnsi" w:hAnsiTheme="minorHAnsi" w:cs="Arial"/>
          <w:bCs/>
          <w:sz w:val="20"/>
          <w:szCs w:val="20"/>
        </w:rPr>
        <w:t xml:space="preserve"> seguent</w:t>
      </w:r>
      <w:r w:rsidR="00F16775">
        <w:rPr>
          <w:rFonts w:asciiTheme="minorHAnsi" w:hAnsiTheme="minorHAnsi" w:cs="Arial"/>
          <w:bCs/>
          <w:sz w:val="20"/>
          <w:szCs w:val="20"/>
        </w:rPr>
        <w:t>i</w:t>
      </w:r>
      <w:r w:rsidR="00F16775" w:rsidRPr="00C60943">
        <w:rPr>
          <w:rFonts w:asciiTheme="minorHAnsi" w:hAnsiTheme="minorHAnsi" w:cs="Arial"/>
          <w:bCs/>
          <w:sz w:val="20"/>
          <w:szCs w:val="20"/>
        </w:rPr>
        <w:t xml:space="preserve"> i fatturat</w:t>
      </w:r>
      <w:r w:rsidR="00F16775">
        <w:rPr>
          <w:rFonts w:asciiTheme="minorHAnsi" w:hAnsiTheme="minorHAnsi" w:cs="Arial"/>
          <w:bCs/>
          <w:sz w:val="20"/>
          <w:szCs w:val="20"/>
        </w:rPr>
        <w:t>i</w:t>
      </w:r>
      <w:r w:rsidR="00F16775" w:rsidRPr="00C6094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16775">
        <w:rPr>
          <w:rFonts w:asciiTheme="minorHAnsi" w:hAnsiTheme="minorHAnsi" w:cs="Arial"/>
          <w:bCs/>
          <w:sz w:val="20"/>
          <w:szCs w:val="20"/>
        </w:rPr>
        <w:t xml:space="preserve">maturati negli anni indicati. In particolare, </w:t>
      </w:r>
      <w:r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F16775">
        <w:rPr>
          <w:rFonts w:asciiTheme="minorHAnsi" w:hAnsiTheme="minorHAnsi" w:cs="Arial"/>
          <w:bCs/>
          <w:sz w:val="20"/>
          <w:szCs w:val="20"/>
        </w:rPr>
        <w:t xml:space="preserve">indicare nella tabella 1 il fatturato globale dell’azienda, mentre nella tabella 2 </w:t>
      </w:r>
      <w:r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F16775">
        <w:rPr>
          <w:rFonts w:asciiTheme="minorHAnsi" w:hAnsiTheme="minorHAnsi" w:cs="Arial"/>
          <w:bCs/>
          <w:sz w:val="20"/>
          <w:szCs w:val="20"/>
        </w:rPr>
        <w:t>indicare il fa</w:t>
      </w:r>
      <w:r w:rsidR="00E2259C">
        <w:rPr>
          <w:rFonts w:asciiTheme="minorHAnsi" w:hAnsiTheme="minorHAnsi" w:cs="Arial"/>
          <w:bCs/>
          <w:sz w:val="20"/>
          <w:szCs w:val="20"/>
        </w:rPr>
        <w:t xml:space="preserve">tturato relativo </w:t>
      </w:r>
      <w:r w:rsidR="00BD3313">
        <w:rPr>
          <w:rFonts w:asciiTheme="minorHAnsi" w:hAnsiTheme="minorHAnsi" w:cs="Arial"/>
          <w:bCs/>
          <w:sz w:val="20"/>
          <w:szCs w:val="20"/>
        </w:rPr>
        <w:t>alla fornitura di beni e servizi nell’ambito del networking</w:t>
      </w:r>
      <w:r w:rsidR="00F16775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8451" w:type="dxa"/>
        <w:tblInd w:w="284" w:type="dxa"/>
        <w:tblLook w:val="04A0" w:firstRow="1" w:lastRow="0" w:firstColumn="1" w:lastColumn="0" w:noHBand="0" w:noVBand="1"/>
      </w:tblPr>
      <w:tblGrid>
        <w:gridCol w:w="3569"/>
        <w:gridCol w:w="1541"/>
        <w:gridCol w:w="1000"/>
        <w:gridCol w:w="1128"/>
        <w:gridCol w:w="1213"/>
      </w:tblGrid>
      <w:tr w:rsidR="00F16775" w14:paraId="0240E226" w14:textId="77777777" w:rsidTr="00DA3AF8"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6EE6" w14:textId="77777777" w:rsidR="00F16775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D142F8" w14:textId="4EE2A489" w:rsidR="00F16775" w:rsidRPr="00603279" w:rsidRDefault="00F16775" w:rsidP="00F1677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  <w:r w:rsidR="00DA3AF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A3AF8" w:rsidRPr="00DA3AF8">
              <w:rPr>
                <w:rFonts w:asciiTheme="minorHAnsi" w:hAnsiTheme="minorHAnsi" w:cs="Arial"/>
                <w:b/>
                <w:bCs/>
                <w:sz w:val="14"/>
                <w:szCs w:val="20"/>
              </w:rPr>
              <w:t>(se disponibile)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80326FE" w14:textId="762C7402" w:rsidR="00F16775" w:rsidRPr="00603279" w:rsidRDefault="00F16775" w:rsidP="00F1677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FBC4B4" w14:textId="15C3EE74" w:rsidR="00F16775" w:rsidRDefault="00F16775" w:rsidP="00F1677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B5EC8D" w14:textId="3574A6EB" w:rsidR="00F16775" w:rsidRPr="00603279" w:rsidRDefault="00F16775" w:rsidP="00F1677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F16775" w14:paraId="4D1E35AF" w14:textId="77777777" w:rsidTr="00DA3AF8">
        <w:tc>
          <w:tcPr>
            <w:tcW w:w="3680" w:type="dxa"/>
            <w:tcBorders>
              <w:top w:val="single" w:sz="4" w:space="0" w:color="auto"/>
            </w:tcBorders>
          </w:tcPr>
          <w:p w14:paraId="0E308846" w14:textId="77777777" w:rsidR="00F16775" w:rsidRPr="00603279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Fatturato globale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76E8AF4F" w14:textId="77777777" w:rsidR="00F16775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9A5E49" w14:textId="77777777" w:rsidR="00F16775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008A2" w14:textId="77777777" w:rsidR="00F16775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5FF82131" w14:textId="77777777" w:rsidR="00F16775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AFE4F19" w14:textId="77777777" w:rsidR="00F16775" w:rsidRDefault="00F16775" w:rsidP="00F16775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</w:t>
      </w:r>
      <w:r>
        <w:rPr>
          <w:rFonts w:asciiTheme="minorHAnsi" w:hAnsiTheme="minorHAnsi" w:cs="Arial"/>
          <w:b/>
          <w:bCs/>
          <w:sz w:val="20"/>
          <w:szCs w:val="20"/>
        </w:rPr>
        <w:t>1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Fatturato Globale</w:t>
      </w:r>
    </w:p>
    <w:p w14:paraId="292D215D" w14:textId="77777777" w:rsidR="00F16775" w:rsidRDefault="00F16775" w:rsidP="00F16775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451" w:type="dxa"/>
        <w:tblInd w:w="284" w:type="dxa"/>
        <w:tblLook w:val="04A0" w:firstRow="1" w:lastRow="0" w:firstColumn="1" w:lastColumn="0" w:noHBand="0" w:noVBand="1"/>
      </w:tblPr>
      <w:tblGrid>
        <w:gridCol w:w="3569"/>
        <w:gridCol w:w="1541"/>
        <w:gridCol w:w="1000"/>
        <w:gridCol w:w="1128"/>
        <w:gridCol w:w="1213"/>
      </w:tblGrid>
      <w:tr w:rsidR="00E2259C" w14:paraId="6A80DA8F" w14:textId="77777777" w:rsidTr="00C7542B"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5B7DD" w14:textId="77777777" w:rsidR="00E2259C" w:rsidRDefault="00E2259C" w:rsidP="00E2259C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04B7346" w14:textId="71D4A0B5" w:rsidR="00E2259C" w:rsidRPr="00603279" w:rsidRDefault="00DA3AF8" w:rsidP="00E2259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20 </w:t>
            </w:r>
            <w:r w:rsidRPr="00DA3AF8">
              <w:rPr>
                <w:rFonts w:asciiTheme="minorHAnsi" w:hAnsiTheme="minorHAnsi" w:cs="Arial"/>
                <w:b/>
                <w:bCs/>
                <w:sz w:val="14"/>
                <w:szCs w:val="20"/>
              </w:rPr>
              <w:t>(se disponibile)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9922409" w14:textId="603A9DF7" w:rsidR="00E2259C" w:rsidRPr="00603279" w:rsidRDefault="00E2259C" w:rsidP="00E2259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7D64C7" w14:textId="5D51FA4D" w:rsidR="00E2259C" w:rsidRDefault="00E2259C" w:rsidP="00E2259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901BA2" w14:textId="6324D8AC" w:rsidR="00E2259C" w:rsidRPr="00603279" w:rsidRDefault="00E2259C" w:rsidP="00E2259C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Pr="0060327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</w:t>
            </w:r>
          </w:p>
        </w:tc>
      </w:tr>
      <w:tr w:rsidR="00F16775" w14:paraId="44D64F11" w14:textId="77777777" w:rsidTr="00C7542B">
        <w:tc>
          <w:tcPr>
            <w:tcW w:w="3569" w:type="dxa"/>
          </w:tcPr>
          <w:p w14:paraId="6C4D8F71" w14:textId="4EC77B74" w:rsidR="00F16775" w:rsidRPr="00603279" w:rsidRDefault="00F16775" w:rsidP="008E0276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Fatturato </w:t>
            </w:r>
            <w:r w:rsidR="00C7542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in ambito </w:t>
            </w:r>
            <w:r w:rsidR="008E027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Networking</w:t>
            </w:r>
          </w:p>
        </w:tc>
        <w:tc>
          <w:tcPr>
            <w:tcW w:w="1541" w:type="dxa"/>
          </w:tcPr>
          <w:p w14:paraId="7684C6AD" w14:textId="77777777" w:rsidR="00F16775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000" w:type="dxa"/>
          </w:tcPr>
          <w:p w14:paraId="5EC6D8F3" w14:textId="77777777" w:rsidR="00F16775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28" w:type="dxa"/>
          </w:tcPr>
          <w:p w14:paraId="0D7DD718" w14:textId="77777777" w:rsidR="00F16775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14:paraId="2FB16E04" w14:textId="77777777" w:rsidR="00F16775" w:rsidRDefault="00F16775" w:rsidP="00F826D7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4A1BF0" w14:textId="5EDFEEE2" w:rsidR="00F16775" w:rsidRDefault="00F16775" w:rsidP="00F16775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Tabella </w:t>
      </w:r>
      <w:r>
        <w:rPr>
          <w:rFonts w:asciiTheme="minorHAnsi" w:hAnsiTheme="minorHAnsi" w:cs="Arial"/>
          <w:b/>
          <w:bCs/>
          <w:sz w:val="20"/>
          <w:szCs w:val="20"/>
        </w:rPr>
        <w:t>2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–</w:t>
      </w:r>
      <w:r w:rsidRPr="0027535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Fatturato in ambito </w:t>
      </w:r>
      <w:r w:rsidR="00FB19AF">
        <w:rPr>
          <w:rFonts w:asciiTheme="minorHAnsi" w:hAnsiTheme="minorHAnsi" w:cs="Arial"/>
          <w:b/>
          <w:bCs/>
          <w:sz w:val="20"/>
          <w:szCs w:val="20"/>
        </w:rPr>
        <w:t>Networking</w:t>
      </w:r>
    </w:p>
    <w:p w14:paraId="734093E9" w14:textId="77777777" w:rsidR="00B34AAA" w:rsidRPr="009D4460" w:rsidRDefault="00B34AAA" w:rsidP="00B34AAA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27D89">
        <w:rPr>
          <w:rFonts w:asciiTheme="minorHAnsi" w:hAnsiTheme="minorHAnsi" w:cs="Arial"/>
          <w:bCs/>
          <w:sz w:val="20"/>
          <w:szCs w:val="20"/>
        </w:rPr>
        <w:lastRenderedPageBreak/>
        <w:t>Si chiede di indicare se l’azienda è abilitata sul Sistema Dinamico di Acquisizione della P.A. (SDAPA); se sì, specificare per quale categoria, fornendo indicazioni circa la classe di ammissione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34AAA" w14:paraId="6E441252" w14:textId="77777777" w:rsidTr="005D20AF">
        <w:trPr>
          <w:trHeight w:val="733"/>
        </w:trPr>
        <w:tc>
          <w:tcPr>
            <w:tcW w:w="8494" w:type="dxa"/>
            <w:shd w:val="clear" w:color="auto" w:fill="F2F2F2" w:themeFill="background1" w:themeFillShade="F2"/>
          </w:tcPr>
          <w:p w14:paraId="0F77494F" w14:textId="77777777" w:rsidR="00B34AAA" w:rsidRDefault="00B34AAA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8D835B" w14:textId="315972B9" w:rsidR="00B34AAA" w:rsidRDefault="00B34AAA" w:rsidP="00B34AAA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70854A" w14:textId="219412E7" w:rsidR="00B34AAA" w:rsidRPr="009D4460" w:rsidRDefault="00B34AAA" w:rsidP="00B34AAA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34AAA">
        <w:rPr>
          <w:rFonts w:asciiTheme="minorHAnsi" w:hAnsiTheme="minorHAnsi" w:cs="Arial"/>
          <w:bCs/>
          <w:sz w:val="20"/>
          <w:szCs w:val="20"/>
        </w:rPr>
        <w:t xml:space="preserve">Si chiede di descrivere come si posiziona la </w:t>
      </w:r>
      <w:r w:rsidR="00852FCD">
        <w:rPr>
          <w:rFonts w:asciiTheme="minorHAnsi" w:hAnsiTheme="minorHAnsi" w:cs="Arial"/>
          <w:bCs/>
          <w:sz w:val="20"/>
          <w:szCs w:val="20"/>
        </w:rPr>
        <w:t>v</w:t>
      </w:r>
      <w:r w:rsidRPr="00B34AAA">
        <w:rPr>
          <w:rFonts w:asciiTheme="minorHAnsi" w:hAnsiTheme="minorHAnsi" w:cs="Arial"/>
          <w:bCs/>
          <w:sz w:val="20"/>
          <w:szCs w:val="20"/>
        </w:rPr>
        <w:t>ostra Azienda lungo la catena di vendita relativa alla fornitura di prodotti e servizi oggetto dell</w:t>
      </w:r>
      <w:r w:rsidR="00502AAD">
        <w:rPr>
          <w:rFonts w:asciiTheme="minorHAnsi" w:hAnsiTheme="minorHAnsi" w:cs="Arial"/>
          <w:bCs/>
          <w:sz w:val="20"/>
          <w:szCs w:val="20"/>
        </w:rPr>
        <w:t xml:space="preserve">a presente </w:t>
      </w:r>
      <w:r w:rsidRPr="00B34AAA">
        <w:rPr>
          <w:rFonts w:asciiTheme="minorHAnsi" w:hAnsiTheme="minorHAnsi" w:cs="Arial"/>
          <w:bCs/>
          <w:sz w:val="20"/>
          <w:szCs w:val="20"/>
        </w:rPr>
        <w:t xml:space="preserve">iniziativa (ad esempio, produttore, distributore, </w:t>
      </w:r>
      <w:proofErr w:type="spellStart"/>
      <w:r w:rsidRPr="00B34AAA">
        <w:rPr>
          <w:rFonts w:asciiTheme="minorHAnsi" w:hAnsiTheme="minorHAnsi" w:cs="Arial"/>
          <w:bCs/>
          <w:sz w:val="20"/>
          <w:szCs w:val="20"/>
        </w:rPr>
        <w:t>system</w:t>
      </w:r>
      <w:proofErr w:type="spellEnd"/>
      <w:r w:rsidRPr="00B34AAA">
        <w:rPr>
          <w:rFonts w:asciiTheme="minorHAnsi" w:hAnsiTheme="minorHAnsi" w:cs="Arial"/>
          <w:bCs/>
          <w:sz w:val="20"/>
          <w:szCs w:val="20"/>
        </w:rPr>
        <w:t xml:space="preserve"> integrator).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34AAA" w14:paraId="33D6AC7B" w14:textId="77777777" w:rsidTr="0081719B">
        <w:trPr>
          <w:trHeight w:val="1300"/>
        </w:trPr>
        <w:tc>
          <w:tcPr>
            <w:tcW w:w="8494" w:type="dxa"/>
            <w:shd w:val="clear" w:color="auto" w:fill="F2F2F2" w:themeFill="background1" w:themeFillShade="F2"/>
          </w:tcPr>
          <w:p w14:paraId="3CB62C85" w14:textId="77777777" w:rsidR="00B34AAA" w:rsidRDefault="00B34AAA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CDC2583" w14:textId="77777777" w:rsidR="00B34AAA" w:rsidRDefault="00B34AAA" w:rsidP="00B34AAA">
      <w:pPr>
        <w:spacing w:after="120" w:line="276" w:lineRule="auto"/>
        <w:ind w:left="283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C94CAA9" w14:textId="77777777" w:rsidR="00CE6941" w:rsidRDefault="00CE6941" w:rsidP="00CE6941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 contratti con importi maggiori (se disponibili almeno 3) regolarmente eseguiti nell’ultimo triennio disponibile e inerenti l’iniziativa in oggetto specificando per ognuno: anno, fatturato, numero e tipologia di apparati serviti e servizi offerti.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1FE7C161" w14:textId="77777777" w:rsidTr="00F826D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32F7D54" w14:textId="77777777" w:rsidR="00CE6941" w:rsidRDefault="00CE6941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8F2731E" w14:textId="77777777" w:rsidR="00CE6941" w:rsidRPr="002B7ED1" w:rsidRDefault="00CE6941" w:rsidP="00CE694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370750" w14:textId="77777777" w:rsidR="00CE6941" w:rsidRDefault="00CE6941" w:rsidP="00CE6941">
      <w:pPr>
        <w:rPr>
          <w:rFonts w:asciiTheme="minorHAnsi" w:hAnsiTheme="minorHAnsi" w:cs="Arial"/>
          <w:bCs/>
          <w:sz w:val="20"/>
          <w:szCs w:val="20"/>
        </w:rPr>
      </w:pPr>
    </w:p>
    <w:p w14:paraId="6220517E" w14:textId="4C412622" w:rsidR="00CE6941" w:rsidRPr="00EF0D43" w:rsidRDefault="00CE6941" w:rsidP="00CE6941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le certificazioni possedute dall’azienda relative all’organizzazione (a titolo esemplificativo ma non esaustivo </w:t>
      </w:r>
      <w:r w:rsidRPr="000901F0">
        <w:rPr>
          <w:rFonts w:ascii="Calibri" w:hAnsi="Calibri" w:cs="Arial"/>
          <w:bCs/>
          <w:sz w:val="20"/>
          <w:szCs w:val="20"/>
        </w:rPr>
        <w:t>ISO 9001:2015, ISO 27001:2017</w:t>
      </w:r>
      <w:r w:rsidR="005D20AF">
        <w:rPr>
          <w:rFonts w:ascii="Calibri" w:hAnsi="Calibri" w:cs="Arial"/>
          <w:bCs/>
          <w:sz w:val="20"/>
          <w:szCs w:val="20"/>
        </w:rPr>
        <w:t>, ISO 14001</w:t>
      </w:r>
      <w:r>
        <w:rPr>
          <w:rFonts w:ascii="Calibri" w:hAnsi="Calibri" w:cs="Arial"/>
          <w:bCs/>
          <w:sz w:val="20"/>
          <w:szCs w:val="20"/>
        </w:rPr>
        <w:t xml:space="preserve">), specificando </w:t>
      </w:r>
      <w:r w:rsidRPr="00AA371F">
        <w:rPr>
          <w:rFonts w:asciiTheme="minorHAnsi" w:hAnsiTheme="minorHAnsi" w:cs="Arial"/>
          <w:bCs/>
          <w:sz w:val="20"/>
          <w:szCs w:val="20"/>
        </w:rPr>
        <w:t>a quali processi/attività</w:t>
      </w:r>
      <w:r>
        <w:rPr>
          <w:rFonts w:asciiTheme="minorHAnsi" w:hAnsiTheme="minorHAnsi" w:cs="Arial"/>
          <w:bCs/>
          <w:sz w:val="20"/>
          <w:szCs w:val="20"/>
        </w:rPr>
        <w:t>/settore</w:t>
      </w:r>
      <w:r w:rsidRPr="00AA371F">
        <w:rPr>
          <w:rFonts w:asciiTheme="minorHAnsi" w:hAnsiTheme="minorHAnsi" w:cs="Arial"/>
          <w:bCs/>
          <w:sz w:val="20"/>
          <w:szCs w:val="20"/>
        </w:rPr>
        <w:t xml:space="preserve"> fanno riferimento</w:t>
      </w:r>
      <w:r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01A56032" w14:textId="77777777" w:rsidTr="00DE2EE3">
        <w:trPr>
          <w:trHeight w:val="678"/>
        </w:trPr>
        <w:tc>
          <w:tcPr>
            <w:tcW w:w="8494" w:type="dxa"/>
            <w:shd w:val="clear" w:color="auto" w:fill="F2F2F2" w:themeFill="background1" w:themeFillShade="F2"/>
          </w:tcPr>
          <w:p w14:paraId="0CE328EA" w14:textId="77777777" w:rsidR="00CE6941" w:rsidRDefault="00CE6941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06800B5" w14:textId="18CFC378" w:rsidR="00CE6941" w:rsidRDefault="00CE6941" w:rsidP="00CE6941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58AA1CA" w14:textId="77777777" w:rsidR="0081719B" w:rsidRDefault="0081719B" w:rsidP="00CE6941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9A1F6C8" w14:textId="6724695C" w:rsidR="00CE6941" w:rsidRPr="009D4460" w:rsidRDefault="00CE6941" w:rsidP="00CE6941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</w:t>
      </w:r>
      <w:r>
        <w:rPr>
          <w:rFonts w:ascii="Calibri" w:hAnsi="Calibri" w:cs="Arial"/>
          <w:sz w:val="20"/>
          <w:szCs w:val="20"/>
        </w:rPr>
        <w:t>el caso in cui siate produttori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della tecnologia </w:t>
      </w:r>
      <w:r w:rsidR="00502AAD">
        <w:rPr>
          <w:rFonts w:asciiTheme="minorHAnsi" w:hAnsiTheme="minorHAnsi" w:cs="Arial"/>
          <w:bCs/>
          <w:sz w:val="20"/>
          <w:szCs w:val="20"/>
        </w:rPr>
        <w:t>relativa alla presente iniziativa</w:t>
      </w:r>
      <w:r>
        <w:rPr>
          <w:rFonts w:asciiTheme="minorHAnsi" w:hAnsiTheme="minorHAnsi" w:cs="Arial"/>
          <w:bCs/>
          <w:sz w:val="20"/>
          <w:szCs w:val="20"/>
        </w:rPr>
        <w:t>, si chiede di indicare se l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a </w:t>
      </w:r>
      <w:r w:rsidR="00852FCD">
        <w:rPr>
          <w:rFonts w:asciiTheme="minorHAnsi" w:hAnsiTheme="minorHAnsi" w:cs="Arial"/>
          <w:bCs/>
          <w:sz w:val="20"/>
          <w:szCs w:val="20"/>
        </w:rPr>
        <w:t>v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ostra azienda </w:t>
      </w:r>
      <w:r w:rsidR="00502AAD">
        <w:rPr>
          <w:rFonts w:asciiTheme="minorHAnsi" w:hAnsiTheme="minorHAnsi" w:cs="Arial"/>
          <w:bCs/>
          <w:sz w:val="20"/>
          <w:szCs w:val="20"/>
        </w:rPr>
        <w:t xml:space="preserve">preveda </w:t>
      </w:r>
      <w:r>
        <w:rPr>
          <w:rFonts w:asciiTheme="minorHAnsi" w:hAnsiTheme="minorHAnsi" w:cs="Arial"/>
          <w:bCs/>
          <w:sz w:val="20"/>
          <w:szCs w:val="20"/>
        </w:rPr>
        <w:t xml:space="preserve">un percorso di certificazione/partnership per 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reseller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>In caso affermativo</w:t>
      </w:r>
      <w:r w:rsidRPr="00A47DA6">
        <w:rPr>
          <w:rFonts w:ascii="Calibri" w:hAnsi="Calibri" w:cs="Arial"/>
          <w:sz w:val="20"/>
          <w:szCs w:val="20"/>
        </w:rPr>
        <w:t xml:space="preserve">, </w:t>
      </w:r>
      <w:r w:rsidR="00502AAD">
        <w:rPr>
          <w:rFonts w:ascii="Calibri" w:hAnsi="Calibri" w:cs="Arial"/>
          <w:sz w:val="20"/>
          <w:szCs w:val="20"/>
        </w:rPr>
        <w:t xml:space="preserve">si chiede di </w:t>
      </w:r>
      <w:r w:rsidRPr="00A47DA6">
        <w:rPr>
          <w:rFonts w:ascii="Calibri" w:hAnsi="Calibri" w:cs="Arial"/>
          <w:sz w:val="20"/>
          <w:szCs w:val="20"/>
        </w:rPr>
        <w:t xml:space="preserve">indicare </w:t>
      </w:r>
      <w:r>
        <w:rPr>
          <w:rFonts w:ascii="Calibri" w:hAnsi="Calibri" w:cs="Arial"/>
          <w:sz w:val="20"/>
          <w:szCs w:val="20"/>
        </w:rPr>
        <w:t>i possibili livelli</w:t>
      </w:r>
      <w:r w:rsidRPr="00A47DA6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di certificazione/partnership</w:t>
      </w:r>
      <w:r w:rsidRPr="00A47DA6">
        <w:rPr>
          <w:rFonts w:ascii="Calibri" w:hAnsi="Calibri" w:cs="Arial"/>
          <w:sz w:val="20"/>
          <w:szCs w:val="20"/>
        </w:rPr>
        <w:t xml:space="preserve"> e descrivere le caratteristiche tecniche e commerciali che</w:t>
      </w:r>
      <w:r>
        <w:rPr>
          <w:rFonts w:ascii="Calibri" w:hAnsi="Calibri" w:cs="Arial"/>
          <w:sz w:val="20"/>
          <w:szCs w:val="20"/>
        </w:rPr>
        <w:t xml:space="preserve"> li definiscono (fatturato, numero e </w:t>
      </w:r>
      <w:r w:rsidR="0081719B">
        <w:rPr>
          <w:rFonts w:ascii="Calibri" w:hAnsi="Calibri" w:cs="Arial"/>
          <w:sz w:val="20"/>
          <w:szCs w:val="20"/>
        </w:rPr>
        <w:t>competenza</w:t>
      </w:r>
      <w:r>
        <w:rPr>
          <w:rFonts w:ascii="Calibri" w:hAnsi="Calibri" w:cs="Arial"/>
          <w:sz w:val="20"/>
          <w:szCs w:val="20"/>
        </w:rPr>
        <w:t xml:space="preserve"> d</w:t>
      </w:r>
      <w:r w:rsidR="0081719B">
        <w:rPr>
          <w:rFonts w:ascii="Calibri" w:hAnsi="Calibri" w:cs="Arial"/>
          <w:sz w:val="20"/>
          <w:szCs w:val="20"/>
        </w:rPr>
        <w:t>e</w:t>
      </w:r>
      <w:r>
        <w:rPr>
          <w:rFonts w:ascii="Calibri" w:hAnsi="Calibri" w:cs="Arial"/>
          <w:sz w:val="20"/>
          <w:szCs w:val="20"/>
        </w:rPr>
        <w:t>i tecnici, periodo di validità, ecc.)</w:t>
      </w:r>
      <w:r w:rsidRPr="00A47DA6">
        <w:rPr>
          <w:rFonts w:ascii="Calibri" w:hAnsi="Calibri" w:cs="Arial"/>
          <w:sz w:val="20"/>
          <w:szCs w:val="20"/>
        </w:rPr>
        <w:t xml:space="preserve"> incluse eventuali particolari condizioni e/o limitazioni nella rivendita di prodotti e servizi</w:t>
      </w:r>
      <w:r>
        <w:rPr>
          <w:rFonts w:ascii="Calibri" w:hAnsi="Calibri" w:cs="Arial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329F3E6E" w14:textId="77777777" w:rsidTr="00F826D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853718" w14:textId="77777777" w:rsidR="00CE6941" w:rsidRDefault="00CE6941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22AC9F8" w14:textId="77777777" w:rsidR="00CE6941" w:rsidRDefault="00CE6941" w:rsidP="00CE6941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92F7EC" w14:textId="488C1683" w:rsidR="00CE6941" w:rsidRPr="003F1ACC" w:rsidRDefault="00211FEF" w:rsidP="002223D8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E9212F">
        <w:rPr>
          <w:rFonts w:asciiTheme="minorHAnsi" w:hAnsiTheme="minorHAnsi" w:cs="Arial"/>
          <w:bCs/>
          <w:sz w:val="20"/>
          <w:szCs w:val="20"/>
        </w:rPr>
        <w:t>P</w:t>
      </w:r>
      <w:r w:rsidR="00CE6941" w:rsidRPr="00EA1BC0">
        <w:rPr>
          <w:rFonts w:asciiTheme="minorHAnsi" w:hAnsiTheme="minorHAnsi" w:cs="Arial"/>
          <w:bCs/>
          <w:sz w:val="20"/>
          <w:szCs w:val="20"/>
        </w:rPr>
        <w:t xml:space="preserve">er </w:t>
      </w:r>
      <w:r w:rsidR="00F1342A" w:rsidRPr="00E9212F">
        <w:rPr>
          <w:rFonts w:asciiTheme="minorHAnsi" w:hAnsiTheme="minorHAnsi" w:cs="Arial"/>
          <w:bCs/>
          <w:sz w:val="20"/>
          <w:szCs w:val="20"/>
        </w:rPr>
        <w:t>progettare</w:t>
      </w:r>
      <w:r w:rsidR="00E9212F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CE6941" w:rsidRPr="00EA1BC0">
        <w:rPr>
          <w:rFonts w:asciiTheme="minorHAnsi" w:hAnsiTheme="minorHAnsi" w:cs="Arial"/>
          <w:bCs/>
          <w:sz w:val="20"/>
          <w:szCs w:val="20"/>
        </w:rPr>
        <w:t>installare</w:t>
      </w:r>
      <w:r w:rsidR="005D20AF">
        <w:rPr>
          <w:rFonts w:asciiTheme="minorHAnsi" w:hAnsiTheme="minorHAnsi" w:cs="Arial"/>
          <w:bCs/>
          <w:sz w:val="20"/>
          <w:szCs w:val="20"/>
        </w:rPr>
        <w:t>, configurare</w:t>
      </w:r>
      <w:r w:rsidR="00CE6941" w:rsidRPr="00EA1BC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D20AF">
        <w:rPr>
          <w:rFonts w:asciiTheme="minorHAnsi" w:hAnsiTheme="minorHAnsi" w:cs="Arial"/>
          <w:bCs/>
          <w:sz w:val="20"/>
          <w:szCs w:val="20"/>
        </w:rPr>
        <w:t>e</w:t>
      </w:r>
      <w:r w:rsidR="00CE6941" w:rsidRPr="00EA1BC0">
        <w:rPr>
          <w:rFonts w:asciiTheme="minorHAnsi" w:hAnsiTheme="minorHAnsi" w:cs="Arial"/>
          <w:bCs/>
          <w:sz w:val="20"/>
          <w:szCs w:val="20"/>
        </w:rPr>
        <w:t xml:space="preserve"> manutenere </w:t>
      </w:r>
      <w:r w:rsidR="005D20AF">
        <w:rPr>
          <w:rFonts w:asciiTheme="minorHAnsi" w:hAnsiTheme="minorHAnsi" w:cs="Arial"/>
          <w:bCs/>
          <w:sz w:val="20"/>
          <w:szCs w:val="20"/>
        </w:rPr>
        <w:t xml:space="preserve">i </w:t>
      </w:r>
      <w:r w:rsidR="00CE6941" w:rsidRPr="00EA1BC0">
        <w:rPr>
          <w:rFonts w:asciiTheme="minorHAnsi" w:hAnsiTheme="minorHAnsi" w:cs="Arial"/>
          <w:bCs/>
          <w:sz w:val="20"/>
          <w:szCs w:val="20"/>
        </w:rPr>
        <w:t xml:space="preserve">sistemi </w:t>
      </w:r>
      <w:r w:rsidR="005D20AF">
        <w:rPr>
          <w:rFonts w:asciiTheme="minorHAnsi" w:hAnsiTheme="minorHAnsi" w:cs="Arial"/>
          <w:bCs/>
          <w:sz w:val="20"/>
          <w:szCs w:val="20"/>
        </w:rPr>
        <w:t xml:space="preserve">NAC </w:t>
      </w:r>
      <w:r w:rsidR="00543D7D">
        <w:rPr>
          <w:rFonts w:asciiTheme="minorHAnsi" w:hAnsiTheme="minorHAnsi" w:cs="Arial"/>
          <w:bCs/>
          <w:sz w:val="20"/>
          <w:szCs w:val="20"/>
        </w:rPr>
        <w:t>di vostra competenza</w:t>
      </w:r>
      <w:r w:rsidR="005D20A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E6941" w:rsidRPr="00EA1BC0">
        <w:rPr>
          <w:rFonts w:asciiTheme="minorHAnsi" w:hAnsiTheme="minorHAnsi" w:cs="Arial"/>
          <w:bCs/>
          <w:sz w:val="20"/>
          <w:szCs w:val="20"/>
        </w:rPr>
        <w:t xml:space="preserve">è </w:t>
      </w:r>
      <w:r>
        <w:rPr>
          <w:rFonts w:asciiTheme="minorHAnsi" w:hAnsiTheme="minorHAnsi" w:cs="Arial"/>
          <w:bCs/>
          <w:sz w:val="20"/>
          <w:szCs w:val="20"/>
        </w:rPr>
        <w:t>previsto dal produttore</w:t>
      </w:r>
      <w:r w:rsidRPr="00EA1BC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9212F">
        <w:rPr>
          <w:rFonts w:asciiTheme="minorHAnsi" w:hAnsiTheme="minorHAnsi" w:cs="Arial"/>
          <w:bCs/>
          <w:sz w:val="20"/>
          <w:szCs w:val="20"/>
        </w:rPr>
        <w:t>l’</w:t>
      </w:r>
      <w:r w:rsidR="00CE6941" w:rsidRPr="00EA1BC0">
        <w:rPr>
          <w:rFonts w:asciiTheme="minorHAnsi" w:hAnsiTheme="minorHAnsi" w:cs="Arial"/>
          <w:bCs/>
          <w:sz w:val="20"/>
          <w:szCs w:val="20"/>
        </w:rPr>
        <w:t>essere in possesso di certificazioni specifiche (aziendali o relative a personale certificato)?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31C01E59" w14:textId="77777777" w:rsidTr="00F826D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73E07DA" w14:textId="77777777" w:rsidR="00CE6941" w:rsidRDefault="00CE6941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259023E" w14:textId="77777777" w:rsidR="00CE6941" w:rsidRDefault="00CE6941" w:rsidP="00CE694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1BB7CA0F" w14:textId="1FB697C0" w:rsidR="00CE6941" w:rsidRPr="003F1ACC" w:rsidRDefault="00CE6941" w:rsidP="00CE6941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</w:t>
      </w:r>
      <w:r>
        <w:rPr>
          <w:rFonts w:ascii="Calibri" w:hAnsi="Calibri" w:cs="Arial"/>
          <w:sz w:val="20"/>
          <w:szCs w:val="20"/>
        </w:rPr>
        <w:t xml:space="preserve">el caso in cui </w:t>
      </w:r>
      <w:r w:rsidRPr="00C41D75">
        <w:rPr>
          <w:rFonts w:ascii="Calibri" w:hAnsi="Calibri" w:cs="Arial"/>
          <w:sz w:val="20"/>
          <w:szCs w:val="20"/>
          <w:u w:val="single"/>
        </w:rPr>
        <w:t>non</w:t>
      </w:r>
      <w:r>
        <w:rPr>
          <w:rFonts w:ascii="Calibri" w:hAnsi="Calibri" w:cs="Arial"/>
          <w:sz w:val="20"/>
          <w:szCs w:val="20"/>
        </w:rPr>
        <w:t xml:space="preserve"> siate i produttori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di una specifica tecnologia,</w:t>
      </w:r>
      <w:r w:rsidR="00BA6527">
        <w:rPr>
          <w:rFonts w:asciiTheme="minorHAnsi" w:hAnsiTheme="minorHAnsi" w:cs="Arial"/>
          <w:bCs/>
          <w:sz w:val="20"/>
          <w:szCs w:val="20"/>
        </w:rPr>
        <w:t xml:space="preserve"> si chiede di</w:t>
      </w:r>
      <w:r>
        <w:rPr>
          <w:rFonts w:asciiTheme="minorHAnsi" w:hAnsiTheme="minorHAnsi" w:cs="Arial"/>
          <w:bCs/>
          <w:sz w:val="20"/>
          <w:szCs w:val="20"/>
        </w:rPr>
        <w:t xml:space="preserve"> indicare i brand distribuiti relativi ai beni oggetto dell’iniziativa. Inoltre</w:t>
      </w:r>
      <w:r w:rsidR="00BA6527">
        <w:rPr>
          <w:rFonts w:asciiTheme="minorHAnsi" w:hAnsiTheme="minorHAnsi" w:cs="Arial"/>
          <w:bCs/>
          <w:sz w:val="20"/>
          <w:szCs w:val="20"/>
        </w:rPr>
        <w:t xml:space="preserve">, si chiede di </w:t>
      </w:r>
      <w:r>
        <w:rPr>
          <w:rFonts w:asciiTheme="minorHAnsi" w:hAnsiTheme="minorHAnsi" w:cs="Arial"/>
          <w:bCs/>
          <w:sz w:val="20"/>
          <w:szCs w:val="20"/>
        </w:rPr>
        <w:t>indicare se l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a </w:t>
      </w:r>
      <w:r w:rsidR="00852FCD">
        <w:rPr>
          <w:rFonts w:asciiTheme="minorHAnsi" w:hAnsiTheme="minorHAnsi" w:cs="Arial"/>
          <w:bCs/>
          <w:sz w:val="20"/>
          <w:szCs w:val="20"/>
        </w:rPr>
        <w:t>v</w:t>
      </w:r>
      <w:r w:rsidRPr="00EA2398">
        <w:rPr>
          <w:rFonts w:asciiTheme="minorHAnsi" w:hAnsiTheme="minorHAnsi" w:cs="Arial"/>
          <w:bCs/>
          <w:sz w:val="20"/>
          <w:szCs w:val="20"/>
        </w:rPr>
        <w:t xml:space="preserve">ostra azienda </w:t>
      </w:r>
      <w:r>
        <w:rPr>
          <w:rFonts w:ascii="Calibri" w:hAnsi="Calibri" w:cs="Arial"/>
          <w:sz w:val="20"/>
          <w:szCs w:val="20"/>
        </w:rPr>
        <w:t>è in possesso di specifici livelli di certificazione/partnership con il</w:t>
      </w:r>
      <w:r w:rsidR="0097012F">
        <w:rPr>
          <w:rFonts w:ascii="Calibri" w:hAnsi="Calibri" w:cs="Arial"/>
          <w:sz w:val="20"/>
          <w:szCs w:val="20"/>
        </w:rPr>
        <w:t>/i</w:t>
      </w:r>
      <w:r>
        <w:rPr>
          <w:rFonts w:ascii="Calibri" w:hAnsi="Calibri" w:cs="Arial"/>
          <w:sz w:val="20"/>
          <w:szCs w:val="20"/>
        </w:rPr>
        <w:t xml:space="preserve"> produttore</w:t>
      </w:r>
      <w:r w:rsidR="0097012F">
        <w:rPr>
          <w:rFonts w:ascii="Calibri" w:hAnsi="Calibri" w:cs="Arial"/>
          <w:sz w:val="20"/>
          <w:szCs w:val="20"/>
        </w:rPr>
        <w:t>/i</w:t>
      </w:r>
      <w:r>
        <w:rPr>
          <w:rFonts w:ascii="Calibri" w:hAnsi="Calibri" w:cs="Arial"/>
          <w:sz w:val="20"/>
          <w:szCs w:val="20"/>
        </w:rPr>
        <w:t xml:space="preserve"> della/e stessa/e, in caso affermativo</w:t>
      </w:r>
      <w:r w:rsidRPr="00A47DA6">
        <w:rPr>
          <w:rFonts w:ascii="Calibri" w:hAnsi="Calibri" w:cs="Arial"/>
          <w:sz w:val="20"/>
          <w:szCs w:val="20"/>
        </w:rPr>
        <w:t xml:space="preserve">, </w:t>
      </w:r>
      <w:r w:rsidR="00BA6527">
        <w:rPr>
          <w:rFonts w:ascii="Calibri" w:hAnsi="Calibri" w:cs="Arial"/>
          <w:sz w:val="20"/>
          <w:szCs w:val="20"/>
        </w:rPr>
        <w:t xml:space="preserve">di </w:t>
      </w:r>
      <w:r w:rsidRPr="00DD5922">
        <w:rPr>
          <w:rFonts w:ascii="Calibri" w:hAnsi="Calibri" w:cs="Arial"/>
          <w:sz w:val="20"/>
          <w:szCs w:val="20"/>
          <w:u w:val="single"/>
        </w:rPr>
        <w:t>indicare il livello di certificazione/partnership per ciascun</w:t>
      </w:r>
      <w:r>
        <w:rPr>
          <w:rFonts w:ascii="Calibri" w:hAnsi="Calibri" w:cs="Arial"/>
          <w:sz w:val="20"/>
          <w:szCs w:val="20"/>
          <w:u w:val="single"/>
        </w:rPr>
        <w:t>a</w:t>
      </w:r>
      <w:r w:rsidRPr="00DD5922">
        <w:rPr>
          <w:rFonts w:ascii="Calibri" w:hAnsi="Calibri" w:cs="Arial"/>
          <w:sz w:val="20"/>
          <w:szCs w:val="20"/>
          <w:u w:val="single"/>
        </w:rPr>
        <w:t xml:space="preserve"> tecnologia (brand)</w:t>
      </w:r>
      <w:r>
        <w:rPr>
          <w:rFonts w:ascii="Calibri" w:hAnsi="Calibri" w:cs="Arial"/>
          <w:sz w:val="20"/>
          <w:szCs w:val="20"/>
          <w:u w:val="single"/>
        </w:rPr>
        <w:t xml:space="preserve"> distribuita.</w:t>
      </w:r>
      <w:r w:rsidRPr="001F27EE">
        <w:rPr>
          <w:rFonts w:ascii="Calibri" w:hAnsi="Calibri" w:cs="Arial"/>
          <w:sz w:val="20"/>
          <w:szCs w:val="20"/>
        </w:rPr>
        <w:t xml:space="preserve"> </w:t>
      </w:r>
      <w:r w:rsidR="00BA6527">
        <w:rPr>
          <w:rFonts w:ascii="Calibri" w:hAnsi="Calibri" w:cs="Arial"/>
          <w:sz w:val="20"/>
          <w:szCs w:val="20"/>
        </w:rPr>
        <w:t>Si chiede altresì di d</w:t>
      </w:r>
      <w:r w:rsidR="00BA6527" w:rsidRPr="00A47DA6">
        <w:rPr>
          <w:rFonts w:ascii="Calibri" w:hAnsi="Calibri" w:cs="Arial"/>
          <w:sz w:val="20"/>
          <w:szCs w:val="20"/>
        </w:rPr>
        <w:t xml:space="preserve">escrivere </w:t>
      </w:r>
      <w:r w:rsidRPr="00A47DA6">
        <w:rPr>
          <w:rFonts w:ascii="Calibri" w:hAnsi="Calibri" w:cs="Arial"/>
          <w:sz w:val="20"/>
          <w:szCs w:val="20"/>
        </w:rPr>
        <w:t xml:space="preserve">le caratteristiche tecniche e commerciali che definiscono la </w:t>
      </w:r>
      <w:r>
        <w:rPr>
          <w:rFonts w:ascii="Calibri" w:hAnsi="Calibri" w:cs="Arial"/>
          <w:sz w:val="20"/>
          <w:szCs w:val="20"/>
        </w:rPr>
        <w:t>certificazione/</w:t>
      </w:r>
      <w:r w:rsidRPr="00A47DA6">
        <w:rPr>
          <w:rFonts w:ascii="Calibri" w:hAnsi="Calibri" w:cs="Arial"/>
          <w:sz w:val="20"/>
          <w:szCs w:val="20"/>
        </w:rPr>
        <w:t>partnership</w:t>
      </w:r>
      <w:r>
        <w:rPr>
          <w:rFonts w:ascii="Calibri" w:hAnsi="Calibri" w:cs="Arial"/>
          <w:sz w:val="20"/>
          <w:szCs w:val="20"/>
        </w:rPr>
        <w:t xml:space="preserve"> (fatturato, numero e </w:t>
      </w:r>
      <w:r w:rsidR="0081719B">
        <w:rPr>
          <w:rFonts w:ascii="Calibri" w:hAnsi="Calibri" w:cs="Arial"/>
          <w:sz w:val="20"/>
          <w:szCs w:val="20"/>
        </w:rPr>
        <w:t xml:space="preserve">competenze dei </w:t>
      </w:r>
      <w:r>
        <w:rPr>
          <w:rFonts w:ascii="Calibri" w:hAnsi="Calibri" w:cs="Arial"/>
          <w:sz w:val="20"/>
          <w:szCs w:val="20"/>
        </w:rPr>
        <w:t>tecnici, periodo di validità, ecc.)</w:t>
      </w:r>
      <w:r w:rsidRPr="00A47DA6">
        <w:rPr>
          <w:rFonts w:ascii="Calibri" w:hAnsi="Calibri" w:cs="Arial"/>
          <w:sz w:val="20"/>
          <w:szCs w:val="20"/>
        </w:rPr>
        <w:t>, incluse eventuali particolari condizioni e/o limitazioni nella rivendita di prodotti e servizi</w:t>
      </w:r>
      <w:r>
        <w:rPr>
          <w:rFonts w:ascii="Calibri" w:hAnsi="Calibri" w:cs="Arial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5435B486" w14:textId="77777777" w:rsidTr="00F826D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CF6A80" w14:textId="77777777" w:rsidR="00CE6941" w:rsidRDefault="00CE6941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B5B549E" w14:textId="036ED60E" w:rsidR="00CE6941" w:rsidRDefault="00CE6941" w:rsidP="00CE6941">
      <w:pPr>
        <w:ind w:left="284"/>
        <w:jc w:val="both"/>
        <w:rPr>
          <w:rFonts w:ascii="Trebuchet MS" w:hAnsi="Trebuchet MS" w:cs="Arial"/>
          <w:color w:val="0000FF"/>
          <w:sz w:val="20"/>
          <w:szCs w:val="20"/>
        </w:rPr>
      </w:pPr>
    </w:p>
    <w:p w14:paraId="21AE24FB" w14:textId="64F80F4A" w:rsidR="009A778B" w:rsidRPr="009A778B" w:rsidRDefault="009A778B" w:rsidP="009A778B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Nel presentare un’ipotetica BOM</w:t>
      </w:r>
      <w:r w:rsidR="0081719B">
        <w:rPr>
          <w:rFonts w:asciiTheme="minorHAnsi" w:hAnsiTheme="minorHAnsi" w:cs="Arial"/>
          <w:bCs/>
          <w:sz w:val="20"/>
          <w:szCs w:val="20"/>
        </w:rPr>
        <w:t xml:space="preserve"> (Bill Of </w:t>
      </w:r>
      <w:proofErr w:type="spellStart"/>
      <w:r w:rsidR="0081719B">
        <w:rPr>
          <w:rFonts w:asciiTheme="minorHAnsi" w:hAnsiTheme="minorHAnsi" w:cs="Arial"/>
          <w:bCs/>
          <w:sz w:val="20"/>
          <w:szCs w:val="20"/>
        </w:rPr>
        <w:t>Material</w:t>
      </w:r>
      <w:proofErr w:type="spellEnd"/>
      <w:r w:rsidR="0081719B">
        <w:rPr>
          <w:rFonts w:asciiTheme="minorHAnsi" w:hAnsiTheme="minorHAnsi" w:cs="Arial"/>
          <w:bCs/>
          <w:sz w:val="20"/>
          <w:szCs w:val="20"/>
        </w:rPr>
        <w:t>) destinata a</w:t>
      </w:r>
      <w:r w:rsidR="00CF2666" w:rsidRPr="00EA1BC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F2666">
        <w:rPr>
          <w:rFonts w:asciiTheme="minorHAnsi" w:hAnsiTheme="minorHAnsi" w:cs="Arial"/>
          <w:bCs/>
          <w:sz w:val="20"/>
          <w:szCs w:val="20"/>
        </w:rPr>
        <w:t>soddisfare i volumi sopra citati (</w:t>
      </w:r>
      <w:r w:rsidR="00CF2666" w:rsidRPr="00CF2666">
        <w:rPr>
          <w:rFonts w:asciiTheme="minorHAnsi" w:hAnsiTheme="minorHAnsi" w:cs="Arial"/>
          <w:bCs/>
          <w:sz w:val="20"/>
          <w:szCs w:val="20"/>
        </w:rPr>
        <w:t xml:space="preserve">1200 </w:t>
      </w:r>
      <w:r w:rsidR="00CF2666">
        <w:rPr>
          <w:rFonts w:asciiTheme="minorHAnsi" w:hAnsiTheme="minorHAnsi" w:cs="Arial"/>
          <w:bCs/>
          <w:sz w:val="20"/>
          <w:szCs w:val="20"/>
        </w:rPr>
        <w:t>site,</w:t>
      </w:r>
      <w:r w:rsidR="00CF2666" w:rsidRPr="00CF2666">
        <w:rPr>
          <w:rFonts w:asciiTheme="minorHAnsi" w:hAnsiTheme="minorHAnsi" w:cs="Arial"/>
          <w:bCs/>
          <w:sz w:val="20"/>
          <w:szCs w:val="20"/>
        </w:rPr>
        <w:t xml:space="preserve"> 5000 </w:t>
      </w:r>
      <w:r w:rsidR="00CF2666">
        <w:rPr>
          <w:rFonts w:asciiTheme="minorHAnsi" w:hAnsiTheme="minorHAnsi" w:cs="Arial"/>
          <w:bCs/>
          <w:sz w:val="20"/>
          <w:szCs w:val="20"/>
        </w:rPr>
        <w:t xml:space="preserve">network </w:t>
      </w:r>
      <w:proofErr w:type="spellStart"/>
      <w:r w:rsidR="00CF2666">
        <w:rPr>
          <w:rFonts w:asciiTheme="minorHAnsi" w:hAnsiTheme="minorHAnsi" w:cs="Arial"/>
          <w:bCs/>
          <w:sz w:val="20"/>
          <w:szCs w:val="20"/>
        </w:rPr>
        <w:t>device</w:t>
      </w:r>
      <w:proofErr w:type="spellEnd"/>
      <w:r w:rsidR="00CF2666">
        <w:rPr>
          <w:rFonts w:asciiTheme="minorHAnsi" w:hAnsiTheme="minorHAnsi" w:cs="Arial"/>
          <w:bCs/>
          <w:sz w:val="20"/>
          <w:szCs w:val="20"/>
        </w:rPr>
        <w:t>, 150</w:t>
      </w:r>
      <w:r w:rsidR="00CF2666" w:rsidRPr="00CF2666">
        <w:rPr>
          <w:rFonts w:asciiTheme="minorHAnsi" w:hAnsiTheme="minorHAnsi" w:cs="Arial"/>
          <w:bCs/>
          <w:sz w:val="20"/>
          <w:szCs w:val="20"/>
        </w:rPr>
        <w:t xml:space="preserve">000 </w:t>
      </w:r>
      <w:proofErr w:type="spellStart"/>
      <w:r w:rsidR="00CF2666" w:rsidRPr="00CF2666">
        <w:rPr>
          <w:rFonts w:asciiTheme="minorHAnsi" w:hAnsiTheme="minorHAnsi" w:cs="Arial"/>
          <w:bCs/>
          <w:sz w:val="20"/>
          <w:szCs w:val="20"/>
        </w:rPr>
        <w:t>host</w:t>
      </w:r>
      <w:proofErr w:type="spellEnd"/>
      <w:r w:rsidR="00CF2666">
        <w:rPr>
          <w:rFonts w:asciiTheme="minorHAnsi" w:hAnsiTheme="minorHAnsi" w:cs="Arial"/>
          <w:bCs/>
          <w:sz w:val="20"/>
          <w:szCs w:val="20"/>
        </w:rPr>
        <w:t>)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BA6527">
        <w:rPr>
          <w:rFonts w:asciiTheme="minorHAnsi" w:hAnsiTheme="minorHAnsi" w:cs="Arial"/>
          <w:bCs/>
          <w:sz w:val="20"/>
          <w:szCs w:val="20"/>
        </w:rPr>
        <w:t>si chiede di fornire una ipotesi</w:t>
      </w:r>
      <w:r w:rsidR="0081719B">
        <w:rPr>
          <w:rFonts w:asciiTheme="minorHAnsi" w:hAnsiTheme="minorHAnsi" w:cs="Arial"/>
          <w:bCs/>
          <w:sz w:val="20"/>
          <w:szCs w:val="20"/>
        </w:rPr>
        <w:t xml:space="preserve"> sia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BA6527">
        <w:rPr>
          <w:rFonts w:asciiTheme="minorHAnsi" w:hAnsiTheme="minorHAnsi" w:cs="Arial"/>
          <w:bCs/>
          <w:sz w:val="20"/>
          <w:szCs w:val="20"/>
        </w:rPr>
        <w:t xml:space="preserve">della parcellizzazione </w:t>
      </w:r>
      <w:r>
        <w:rPr>
          <w:rFonts w:asciiTheme="minorHAnsi" w:hAnsiTheme="minorHAnsi" w:cs="Arial"/>
          <w:bCs/>
          <w:sz w:val="20"/>
          <w:szCs w:val="20"/>
        </w:rPr>
        <w:t>“</w:t>
      </w:r>
      <w:r w:rsidR="00BA6527">
        <w:rPr>
          <w:rFonts w:asciiTheme="minorHAnsi" w:hAnsiTheme="minorHAnsi" w:cs="Arial"/>
          <w:bCs/>
          <w:sz w:val="20"/>
          <w:szCs w:val="20"/>
        </w:rPr>
        <w:t>m</w:t>
      </w:r>
      <w:r>
        <w:rPr>
          <w:rFonts w:asciiTheme="minorHAnsi" w:hAnsiTheme="minorHAnsi" w:cs="Arial"/>
          <w:bCs/>
          <w:sz w:val="20"/>
          <w:szCs w:val="20"/>
        </w:rPr>
        <w:t xml:space="preserve">assima” </w:t>
      </w:r>
      <w:r w:rsidR="00BA6527">
        <w:rPr>
          <w:rFonts w:asciiTheme="minorHAnsi" w:hAnsiTheme="minorHAnsi" w:cs="Arial"/>
          <w:bCs/>
          <w:sz w:val="20"/>
          <w:szCs w:val="20"/>
        </w:rPr>
        <w:t>sia della parcellizzazione</w:t>
      </w:r>
      <w:r>
        <w:rPr>
          <w:rFonts w:asciiTheme="minorHAnsi" w:hAnsiTheme="minorHAnsi" w:cs="Arial"/>
          <w:bCs/>
          <w:sz w:val="20"/>
          <w:szCs w:val="20"/>
        </w:rPr>
        <w:t xml:space="preserve"> maggiormente “</w:t>
      </w:r>
      <w:r w:rsidR="00BA6527">
        <w:rPr>
          <w:rFonts w:asciiTheme="minorHAnsi" w:hAnsiTheme="minorHAnsi" w:cs="Arial"/>
          <w:bCs/>
          <w:sz w:val="20"/>
          <w:szCs w:val="20"/>
        </w:rPr>
        <w:t>o</w:t>
      </w:r>
      <w:r>
        <w:rPr>
          <w:rFonts w:asciiTheme="minorHAnsi" w:hAnsiTheme="minorHAnsi" w:cs="Arial"/>
          <w:bCs/>
          <w:sz w:val="20"/>
          <w:szCs w:val="20"/>
        </w:rPr>
        <w:t>ttimizzata”</w:t>
      </w:r>
      <w:r w:rsidR="00BA652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1719B">
        <w:rPr>
          <w:rFonts w:asciiTheme="minorHAnsi" w:hAnsiTheme="minorHAnsi" w:cs="Arial"/>
          <w:bCs/>
          <w:sz w:val="20"/>
          <w:szCs w:val="20"/>
        </w:rPr>
        <w:t xml:space="preserve">ottenibile con la </w:t>
      </w:r>
      <w:r w:rsidR="00852FCD">
        <w:rPr>
          <w:rFonts w:asciiTheme="minorHAnsi" w:hAnsiTheme="minorHAnsi" w:cs="Arial"/>
          <w:bCs/>
          <w:sz w:val="20"/>
          <w:szCs w:val="20"/>
        </w:rPr>
        <w:t>v</w:t>
      </w:r>
      <w:r w:rsidR="0081719B">
        <w:rPr>
          <w:rFonts w:asciiTheme="minorHAnsi" w:hAnsiTheme="minorHAnsi" w:cs="Arial"/>
          <w:bCs/>
          <w:sz w:val="20"/>
          <w:szCs w:val="20"/>
        </w:rPr>
        <w:t>ostra soluzione</w:t>
      </w:r>
      <w:r w:rsidR="00BA6527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BA6527">
        <w:rPr>
          <w:rFonts w:asciiTheme="minorHAnsi" w:hAnsiTheme="minorHAnsi" w:cs="Arial"/>
          <w:bCs/>
          <w:sz w:val="20"/>
          <w:szCs w:val="20"/>
        </w:rPr>
        <w:t>Esempi</w:t>
      </w:r>
      <w:r>
        <w:rPr>
          <w:rFonts w:asciiTheme="minorHAnsi" w:hAnsiTheme="minorHAnsi" w:cs="Arial"/>
          <w:bCs/>
          <w:sz w:val="20"/>
          <w:szCs w:val="20"/>
        </w:rPr>
        <w:t xml:space="preserve">: - </w:t>
      </w:r>
      <w:r w:rsidR="00BA6527">
        <w:rPr>
          <w:rFonts w:asciiTheme="minorHAnsi" w:hAnsiTheme="minorHAnsi" w:cs="Arial"/>
          <w:bCs/>
          <w:sz w:val="20"/>
          <w:szCs w:val="20"/>
        </w:rPr>
        <w:t>parcellizzazione</w:t>
      </w:r>
      <w:r w:rsidR="00BA6527" w:rsidRPr="009A778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A6527">
        <w:rPr>
          <w:rFonts w:asciiTheme="minorHAnsi" w:hAnsiTheme="minorHAnsi" w:cs="Arial"/>
          <w:bCs/>
          <w:sz w:val="20"/>
          <w:szCs w:val="20"/>
        </w:rPr>
        <w:t>m</w:t>
      </w:r>
      <w:r w:rsidRPr="009A778B">
        <w:rPr>
          <w:rFonts w:asciiTheme="minorHAnsi" w:hAnsiTheme="minorHAnsi" w:cs="Arial"/>
          <w:bCs/>
          <w:sz w:val="20"/>
          <w:szCs w:val="20"/>
        </w:rPr>
        <w:t>assima (</w:t>
      </w:r>
      <w:r>
        <w:rPr>
          <w:rFonts w:asciiTheme="minorHAnsi" w:hAnsiTheme="minorHAnsi" w:cs="Arial"/>
          <w:bCs/>
          <w:sz w:val="20"/>
          <w:szCs w:val="20"/>
        </w:rPr>
        <w:t>6</w:t>
      </w:r>
      <w:r w:rsidRPr="009A778B">
        <w:rPr>
          <w:rFonts w:asciiTheme="minorHAnsi" w:hAnsiTheme="minorHAnsi" w:cs="Arial"/>
          <w:bCs/>
          <w:sz w:val="20"/>
          <w:szCs w:val="20"/>
        </w:rPr>
        <w:t xml:space="preserve"> Appliance</w:t>
      </w:r>
      <w:r>
        <w:rPr>
          <w:rFonts w:asciiTheme="minorHAnsi" w:hAnsiTheme="minorHAnsi" w:cs="Arial"/>
          <w:bCs/>
          <w:sz w:val="20"/>
          <w:szCs w:val="20"/>
        </w:rPr>
        <w:t xml:space="preserve"> in configurazione cluster</w:t>
      </w:r>
      <w:r w:rsidRPr="009A778B">
        <w:rPr>
          <w:rFonts w:asciiTheme="minorHAnsi" w:hAnsiTheme="minorHAnsi" w:cs="Arial"/>
          <w:bCs/>
          <w:sz w:val="20"/>
          <w:szCs w:val="20"/>
        </w:rPr>
        <w:t xml:space="preserve">, 150 licenze da 1000 </w:t>
      </w:r>
      <w:proofErr w:type="spellStart"/>
      <w:r w:rsidRPr="009A778B">
        <w:rPr>
          <w:rFonts w:asciiTheme="minorHAnsi" w:hAnsiTheme="minorHAnsi" w:cs="Arial"/>
          <w:bCs/>
          <w:sz w:val="20"/>
          <w:szCs w:val="20"/>
        </w:rPr>
        <w:t>users</w:t>
      </w:r>
      <w:proofErr w:type="spellEnd"/>
      <w:r w:rsidR="0081719B" w:rsidRPr="009A778B">
        <w:rPr>
          <w:rFonts w:asciiTheme="minorHAnsi" w:hAnsiTheme="minorHAnsi" w:cs="Arial"/>
          <w:bCs/>
          <w:sz w:val="20"/>
          <w:szCs w:val="20"/>
        </w:rPr>
        <w:t>)</w:t>
      </w:r>
      <w:r w:rsidR="0081719B">
        <w:rPr>
          <w:rFonts w:asciiTheme="minorHAnsi" w:hAnsiTheme="minorHAnsi" w:cs="Arial"/>
          <w:bCs/>
          <w:sz w:val="20"/>
          <w:szCs w:val="20"/>
        </w:rPr>
        <w:t xml:space="preserve">; </w:t>
      </w:r>
      <w:r w:rsidR="00BA6527">
        <w:rPr>
          <w:rFonts w:asciiTheme="minorHAnsi" w:hAnsiTheme="minorHAnsi" w:cs="Arial"/>
          <w:bCs/>
          <w:sz w:val="20"/>
          <w:szCs w:val="20"/>
        </w:rPr>
        <w:t>- parcellizzazione</w:t>
      </w:r>
      <w:r w:rsidR="00BA6527" w:rsidRPr="009A778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A6527">
        <w:rPr>
          <w:rFonts w:asciiTheme="minorHAnsi" w:hAnsiTheme="minorHAnsi" w:cs="Arial"/>
          <w:bCs/>
          <w:sz w:val="20"/>
          <w:szCs w:val="20"/>
        </w:rPr>
        <w:t>o</w:t>
      </w:r>
      <w:r>
        <w:rPr>
          <w:rFonts w:asciiTheme="minorHAnsi" w:hAnsiTheme="minorHAnsi" w:cs="Arial"/>
          <w:bCs/>
          <w:sz w:val="20"/>
          <w:szCs w:val="20"/>
        </w:rPr>
        <w:t>ttimizzata</w:t>
      </w:r>
      <w:r w:rsidRPr="009A778B">
        <w:rPr>
          <w:rFonts w:asciiTheme="minorHAnsi" w:hAnsiTheme="minorHAnsi" w:cs="Arial"/>
          <w:bCs/>
          <w:sz w:val="20"/>
          <w:szCs w:val="20"/>
        </w:rPr>
        <w:t xml:space="preserve"> (</w:t>
      </w:r>
      <w:r>
        <w:rPr>
          <w:rFonts w:asciiTheme="minorHAnsi" w:hAnsiTheme="minorHAnsi" w:cs="Arial"/>
          <w:bCs/>
          <w:sz w:val="20"/>
          <w:szCs w:val="20"/>
        </w:rPr>
        <w:t>2</w:t>
      </w:r>
      <w:r w:rsidRPr="009A778B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 w:rsidRPr="009A778B">
        <w:rPr>
          <w:rFonts w:asciiTheme="minorHAnsi" w:hAnsiTheme="minorHAnsi" w:cs="Arial"/>
          <w:bCs/>
          <w:sz w:val="20"/>
          <w:szCs w:val="20"/>
        </w:rPr>
        <w:t>Appliance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A778B">
        <w:rPr>
          <w:rFonts w:asciiTheme="minorHAnsi" w:hAnsiTheme="minorHAnsi" w:cs="Arial"/>
          <w:bCs/>
          <w:sz w:val="20"/>
          <w:szCs w:val="20"/>
        </w:rPr>
        <w:t>,</w:t>
      </w:r>
      <w:proofErr w:type="gramEnd"/>
      <w:r w:rsidRPr="009A778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9A778B">
        <w:rPr>
          <w:rFonts w:asciiTheme="minorHAnsi" w:hAnsiTheme="minorHAnsi" w:cs="Arial"/>
          <w:bCs/>
          <w:sz w:val="20"/>
          <w:szCs w:val="20"/>
        </w:rPr>
        <w:t xml:space="preserve"> licenze da </w:t>
      </w:r>
      <w:r>
        <w:rPr>
          <w:rFonts w:asciiTheme="minorHAnsi" w:hAnsiTheme="minorHAnsi" w:cs="Arial"/>
          <w:bCs/>
          <w:sz w:val="20"/>
          <w:szCs w:val="20"/>
        </w:rPr>
        <w:t>50</w:t>
      </w:r>
      <w:r w:rsidRPr="009A778B">
        <w:rPr>
          <w:rFonts w:asciiTheme="minorHAnsi" w:hAnsiTheme="minorHAnsi" w:cs="Arial"/>
          <w:bCs/>
          <w:sz w:val="20"/>
          <w:szCs w:val="20"/>
        </w:rPr>
        <w:t xml:space="preserve">000 </w:t>
      </w:r>
      <w:proofErr w:type="spellStart"/>
      <w:r w:rsidRPr="009A778B">
        <w:rPr>
          <w:rFonts w:asciiTheme="minorHAnsi" w:hAnsiTheme="minorHAnsi" w:cs="Arial"/>
          <w:bCs/>
          <w:sz w:val="20"/>
          <w:szCs w:val="20"/>
        </w:rPr>
        <w:t>users</w:t>
      </w:r>
      <w:proofErr w:type="spellEnd"/>
      <w:r w:rsidRPr="009A778B">
        <w:rPr>
          <w:rFonts w:asciiTheme="minorHAnsi" w:hAnsiTheme="minorHAnsi" w:cs="Arial"/>
          <w:bCs/>
          <w:sz w:val="20"/>
          <w:szCs w:val="20"/>
        </w:rPr>
        <w:t>)</w:t>
      </w:r>
      <w:r w:rsidR="00BA6527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F2666" w14:paraId="6175C983" w14:textId="77777777" w:rsidTr="00DE2EE3">
        <w:trPr>
          <w:trHeight w:val="1644"/>
        </w:trPr>
        <w:tc>
          <w:tcPr>
            <w:tcW w:w="8494" w:type="dxa"/>
            <w:shd w:val="clear" w:color="auto" w:fill="F2F2F2" w:themeFill="background1" w:themeFillShade="F2"/>
          </w:tcPr>
          <w:p w14:paraId="18A733AA" w14:textId="77777777" w:rsidR="00CF2666" w:rsidRDefault="00CF2666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EC08EBD" w14:textId="77777777" w:rsidR="00CF2666" w:rsidRDefault="00CF2666" w:rsidP="00CF2666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D19BF9E" w14:textId="6BF428FF" w:rsidR="00274306" w:rsidRDefault="00274306" w:rsidP="00263D88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Relativamente </w:t>
      </w:r>
      <w:r w:rsidR="004C0A56">
        <w:rPr>
          <w:rFonts w:asciiTheme="minorHAnsi" w:hAnsiTheme="minorHAnsi" w:cs="Arial"/>
          <w:bCs/>
          <w:sz w:val="20"/>
          <w:szCs w:val="20"/>
        </w:rPr>
        <w:t xml:space="preserve">alle caratteristiche tecniche di cui alla </w:t>
      </w:r>
      <w:r>
        <w:rPr>
          <w:rFonts w:asciiTheme="minorHAnsi" w:hAnsiTheme="minorHAnsi" w:cs="Arial"/>
          <w:bCs/>
          <w:sz w:val="20"/>
          <w:szCs w:val="20"/>
        </w:rPr>
        <w:t xml:space="preserve">sottostante </w:t>
      </w:r>
      <w:r w:rsidRPr="00263D88">
        <w:rPr>
          <w:rFonts w:asciiTheme="minorHAnsi" w:hAnsiTheme="minorHAnsi" w:cs="Arial"/>
          <w:bCs/>
          <w:sz w:val="20"/>
          <w:szCs w:val="20"/>
        </w:rPr>
        <w:t xml:space="preserve">tabella </w:t>
      </w:r>
      <w:r w:rsidR="00BE3E93" w:rsidRPr="00263D88">
        <w:rPr>
          <w:rFonts w:asciiTheme="minorHAnsi" w:hAnsiTheme="minorHAnsi" w:cs="Arial"/>
          <w:bCs/>
          <w:sz w:val="20"/>
          <w:szCs w:val="20"/>
        </w:rPr>
        <w:t>3</w:t>
      </w:r>
      <w:r w:rsidR="00DE2EE3" w:rsidRPr="00263D88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4C0A56">
        <w:rPr>
          <w:rFonts w:asciiTheme="minorHAnsi" w:hAnsiTheme="minorHAnsi" w:cs="Arial"/>
          <w:bCs/>
          <w:sz w:val="20"/>
          <w:szCs w:val="20"/>
        </w:rPr>
        <w:t xml:space="preserve">si chiede di </w:t>
      </w:r>
      <w:r>
        <w:rPr>
          <w:rFonts w:asciiTheme="minorHAnsi" w:hAnsiTheme="minorHAnsi" w:cs="Arial"/>
          <w:bCs/>
          <w:sz w:val="20"/>
          <w:szCs w:val="20"/>
        </w:rPr>
        <w:t xml:space="preserve">indicare le caratteristiche </w:t>
      </w:r>
      <w:r w:rsidR="004C0A56">
        <w:rPr>
          <w:rFonts w:asciiTheme="minorHAnsi" w:hAnsiTheme="minorHAnsi" w:cs="Arial"/>
          <w:bCs/>
          <w:sz w:val="20"/>
          <w:szCs w:val="20"/>
        </w:rPr>
        <w:t xml:space="preserve">possedute dalla </w:t>
      </w:r>
      <w:r w:rsidR="009D5BE9">
        <w:rPr>
          <w:rFonts w:asciiTheme="minorHAnsi" w:hAnsiTheme="minorHAnsi" w:cs="Arial"/>
          <w:bCs/>
          <w:sz w:val="20"/>
          <w:szCs w:val="20"/>
        </w:rPr>
        <w:t>v</w:t>
      </w:r>
      <w:r>
        <w:rPr>
          <w:rFonts w:asciiTheme="minorHAnsi" w:hAnsiTheme="minorHAnsi" w:cs="Arial"/>
          <w:bCs/>
          <w:sz w:val="20"/>
          <w:szCs w:val="20"/>
        </w:rPr>
        <w:t>ostra soluzione</w:t>
      </w:r>
      <w:r w:rsidR="00852FCD">
        <w:rPr>
          <w:rFonts w:asciiTheme="minorHAnsi" w:hAnsiTheme="minorHAnsi" w:cs="Arial"/>
          <w:bCs/>
          <w:sz w:val="20"/>
          <w:szCs w:val="20"/>
        </w:rPr>
        <w:t xml:space="preserve"> (SI/NO)</w:t>
      </w:r>
      <w:r w:rsidR="004C0A56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63D88">
        <w:rPr>
          <w:rFonts w:asciiTheme="minorHAnsi" w:hAnsiTheme="minorHAnsi" w:cs="Arial"/>
          <w:bCs/>
          <w:sz w:val="20"/>
          <w:szCs w:val="20"/>
          <w:u w:val="single"/>
        </w:rPr>
        <w:t xml:space="preserve">specificando quali di esse </w:t>
      </w:r>
      <w:r w:rsidR="004C0A56" w:rsidRPr="00263D88">
        <w:rPr>
          <w:rFonts w:asciiTheme="minorHAnsi" w:hAnsiTheme="minorHAnsi" w:cs="Arial"/>
          <w:bCs/>
          <w:sz w:val="20"/>
          <w:szCs w:val="20"/>
          <w:u w:val="single"/>
        </w:rPr>
        <w:t xml:space="preserve">– </w:t>
      </w:r>
      <w:r w:rsidR="004C0A56">
        <w:rPr>
          <w:rFonts w:asciiTheme="minorHAnsi" w:hAnsiTheme="minorHAnsi" w:cs="Arial"/>
          <w:bCs/>
          <w:sz w:val="20"/>
          <w:szCs w:val="20"/>
          <w:u w:val="single"/>
        </w:rPr>
        <w:t xml:space="preserve">per la </w:t>
      </w:r>
      <w:r w:rsidR="00852FCD">
        <w:rPr>
          <w:rFonts w:asciiTheme="minorHAnsi" w:hAnsiTheme="minorHAnsi" w:cs="Arial"/>
          <w:bCs/>
          <w:sz w:val="20"/>
          <w:szCs w:val="20"/>
          <w:u w:val="single"/>
        </w:rPr>
        <w:t>v</w:t>
      </w:r>
      <w:r w:rsidR="004C0A56">
        <w:rPr>
          <w:rFonts w:asciiTheme="minorHAnsi" w:hAnsiTheme="minorHAnsi" w:cs="Arial"/>
          <w:bCs/>
          <w:sz w:val="20"/>
          <w:szCs w:val="20"/>
          <w:u w:val="single"/>
        </w:rPr>
        <w:t>ostra esperienza</w:t>
      </w:r>
      <w:r w:rsidR="00852FCD">
        <w:rPr>
          <w:rFonts w:asciiTheme="minorHAnsi" w:hAnsiTheme="minorHAnsi" w:cs="Arial"/>
          <w:bCs/>
          <w:sz w:val="20"/>
          <w:szCs w:val="20"/>
          <w:u w:val="single"/>
        </w:rPr>
        <w:t xml:space="preserve"> e conoscenza</w:t>
      </w:r>
      <w:r w:rsidR="004C0A56" w:rsidRPr="00263D88">
        <w:rPr>
          <w:rFonts w:asciiTheme="minorHAnsi" w:hAnsiTheme="minorHAnsi" w:cs="Arial"/>
          <w:bCs/>
          <w:sz w:val="20"/>
          <w:szCs w:val="20"/>
          <w:u w:val="single"/>
        </w:rPr>
        <w:t xml:space="preserve"> – a </w:t>
      </w:r>
      <w:r w:rsidRPr="00263D88">
        <w:rPr>
          <w:rFonts w:asciiTheme="minorHAnsi" w:hAnsiTheme="minorHAnsi" w:cs="Arial"/>
          <w:bCs/>
          <w:sz w:val="20"/>
          <w:szCs w:val="20"/>
          <w:u w:val="single"/>
        </w:rPr>
        <w:t xml:space="preserve">possono essere considerate </w:t>
      </w:r>
      <w:r w:rsidR="004C0A56">
        <w:rPr>
          <w:rFonts w:asciiTheme="minorHAnsi" w:hAnsiTheme="minorHAnsi" w:cs="Arial"/>
          <w:bCs/>
          <w:sz w:val="20"/>
          <w:szCs w:val="20"/>
          <w:u w:val="single"/>
        </w:rPr>
        <w:t xml:space="preserve">altresì </w:t>
      </w:r>
      <w:r w:rsidRPr="00263D88">
        <w:rPr>
          <w:rFonts w:asciiTheme="minorHAnsi" w:hAnsiTheme="minorHAnsi" w:cs="Arial"/>
          <w:bCs/>
          <w:sz w:val="20"/>
          <w:szCs w:val="20"/>
          <w:u w:val="single"/>
        </w:rPr>
        <w:t>comuni a tutte le soluzioni di mercato</w:t>
      </w:r>
      <w:r>
        <w:rPr>
          <w:rFonts w:asciiTheme="minorHAnsi" w:hAnsiTheme="minorHAnsi" w:cs="Arial"/>
          <w:bCs/>
          <w:sz w:val="20"/>
          <w:szCs w:val="20"/>
        </w:rPr>
        <w:t>. Qualora desiderato</w:t>
      </w:r>
      <w:r w:rsidR="004C0A56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4C0A56">
        <w:rPr>
          <w:rFonts w:asciiTheme="minorHAnsi" w:hAnsiTheme="minorHAnsi" w:cs="Arial"/>
          <w:bCs/>
          <w:sz w:val="20"/>
          <w:szCs w:val="20"/>
        </w:rPr>
        <w:t xml:space="preserve">è possibile </w:t>
      </w:r>
      <w:r>
        <w:rPr>
          <w:rFonts w:asciiTheme="minorHAnsi" w:hAnsiTheme="minorHAnsi" w:cs="Arial"/>
          <w:bCs/>
          <w:sz w:val="20"/>
          <w:szCs w:val="20"/>
        </w:rPr>
        <w:t>allegare della documentazione inerente la Vostra soluzione.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1979"/>
      </w:tblGrid>
      <w:tr w:rsidR="004C0A56" w14:paraId="7A0CD72B" w14:textId="77777777" w:rsidTr="00291D25">
        <w:trPr>
          <w:trHeight w:val="727"/>
          <w:jc w:val="center"/>
        </w:trPr>
        <w:tc>
          <w:tcPr>
            <w:tcW w:w="4106" w:type="dxa"/>
            <w:vAlign w:val="center"/>
          </w:tcPr>
          <w:p w14:paraId="2FC0BC14" w14:textId="36EF52B7" w:rsidR="004C0A56" w:rsidRPr="008E0276" w:rsidRDefault="004C0A56" w:rsidP="00263D8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0276">
              <w:rPr>
                <w:rFonts w:asciiTheme="minorHAnsi" w:hAnsiTheme="minorHAnsi" w:cs="Arial"/>
                <w:bCs/>
                <w:sz w:val="18"/>
                <w:szCs w:val="18"/>
              </w:rPr>
              <w:t>CARATTERISTICA</w:t>
            </w:r>
          </w:p>
        </w:tc>
        <w:tc>
          <w:tcPr>
            <w:tcW w:w="2126" w:type="dxa"/>
            <w:vAlign w:val="center"/>
          </w:tcPr>
          <w:p w14:paraId="0FFC0D0E" w14:textId="63B9FAC3" w:rsidR="004C0A56" w:rsidRPr="00263D88" w:rsidRDefault="004C0A56" w:rsidP="00263D88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63D88">
              <w:rPr>
                <w:rFonts w:asciiTheme="minorHAnsi" w:hAnsiTheme="minorHAnsi" w:cs="Arial"/>
                <w:bCs/>
                <w:sz w:val="18"/>
                <w:szCs w:val="18"/>
              </w:rPr>
              <w:t xml:space="preserve">POSSEDUTA DALLA </w:t>
            </w:r>
            <w:r w:rsidR="00BD52F5">
              <w:rPr>
                <w:rFonts w:asciiTheme="minorHAnsi" w:hAnsiTheme="minorHAnsi" w:cs="Arial"/>
                <w:bCs/>
                <w:sz w:val="18"/>
                <w:szCs w:val="18"/>
              </w:rPr>
              <w:t xml:space="preserve">VOSTRA </w:t>
            </w:r>
            <w:r w:rsidRPr="00263D88">
              <w:rPr>
                <w:rFonts w:asciiTheme="minorHAnsi" w:hAnsiTheme="minorHAnsi" w:cs="Arial"/>
                <w:bCs/>
                <w:sz w:val="18"/>
                <w:szCs w:val="18"/>
              </w:rPr>
              <w:t>SOLUZIONE</w:t>
            </w:r>
          </w:p>
        </w:tc>
        <w:tc>
          <w:tcPr>
            <w:tcW w:w="1979" w:type="dxa"/>
            <w:vAlign w:val="center"/>
          </w:tcPr>
          <w:p w14:paraId="538D97FE" w14:textId="638B097F" w:rsidR="004C0A56" w:rsidRPr="00263D88" w:rsidRDefault="004C0A56" w:rsidP="00291D2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63D88">
              <w:rPr>
                <w:rFonts w:asciiTheme="minorHAnsi" w:hAnsiTheme="minorHAnsi" w:cs="Arial"/>
                <w:bCs/>
                <w:sz w:val="18"/>
                <w:szCs w:val="18"/>
              </w:rPr>
              <w:t xml:space="preserve">POSSEDUTA </w:t>
            </w:r>
            <w:r w:rsidR="00BD52F5">
              <w:rPr>
                <w:rFonts w:asciiTheme="minorHAnsi" w:hAnsiTheme="minorHAnsi" w:cs="Arial"/>
                <w:bCs/>
                <w:sz w:val="18"/>
                <w:szCs w:val="18"/>
              </w:rPr>
              <w:t>COMUNE AL</w:t>
            </w:r>
            <w:r w:rsidRPr="00263D88">
              <w:rPr>
                <w:rFonts w:asciiTheme="minorHAnsi" w:hAnsiTheme="minorHAnsi" w:cs="Arial"/>
                <w:bCs/>
                <w:sz w:val="18"/>
                <w:szCs w:val="18"/>
              </w:rPr>
              <w:t>LE SOLUZIONI</w:t>
            </w:r>
            <w:r w:rsidR="00BD52F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DI MERCATO</w:t>
            </w:r>
          </w:p>
        </w:tc>
      </w:tr>
      <w:tr w:rsidR="004C0A56" w14:paraId="2736207C" w14:textId="7E3835F1" w:rsidTr="00291D25">
        <w:trPr>
          <w:jc w:val="center"/>
        </w:trPr>
        <w:tc>
          <w:tcPr>
            <w:tcW w:w="4106" w:type="dxa"/>
          </w:tcPr>
          <w:p w14:paraId="5FD91CE3" w14:textId="331621DB" w:rsidR="004C0A56" w:rsidRPr="002A064C" w:rsidRDefault="004C0A56" w:rsidP="00E9212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A064C">
              <w:rPr>
                <w:rFonts w:asciiTheme="minorHAnsi" w:hAnsiTheme="minorHAnsi" w:cs="Arial"/>
                <w:bCs/>
                <w:sz w:val="18"/>
                <w:szCs w:val="20"/>
              </w:rPr>
              <w:t>I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>n</w:t>
            </w:r>
            <w:r w:rsidRPr="002A064C">
              <w:rPr>
                <w:rFonts w:asciiTheme="minorHAnsi" w:hAnsiTheme="minorHAnsi" w:cs="Arial"/>
                <w:bCs/>
                <w:sz w:val="18"/>
                <w:szCs w:val="20"/>
              </w:rPr>
              <w:t>frastruttura centralizzata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e in alta affidabilità </w:t>
            </w:r>
            <w:r w:rsidR="00D7734E" w:rsidRPr="00443970">
              <w:rPr>
                <w:rFonts w:asciiTheme="minorHAnsi" w:hAnsiTheme="minorHAnsi" w:cs="Arial"/>
                <w:bCs/>
                <w:sz w:val="18"/>
                <w:szCs w:val="20"/>
              </w:rPr>
              <w:t>da distribuire</w:t>
            </w:r>
            <w:r w:rsidR="00D7734E"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sia nella sede centrale che </w:t>
            </w:r>
            <w:r w:rsidR="00F554F0">
              <w:rPr>
                <w:rFonts w:asciiTheme="minorHAnsi" w:hAnsiTheme="minorHAnsi" w:cs="Arial"/>
                <w:bCs/>
                <w:sz w:val="18"/>
                <w:szCs w:val="20"/>
              </w:rPr>
              <w:t>in quella secondaria</w:t>
            </w:r>
          </w:p>
        </w:tc>
        <w:tc>
          <w:tcPr>
            <w:tcW w:w="2126" w:type="dxa"/>
          </w:tcPr>
          <w:p w14:paraId="254E3787" w14:textId="5310C489" w:rsidR="004C0A56" w:rsidRPr="00FB0CA5" w:rsidRDefault="004C0A56" w:rsidP="00F826D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4D7A474D" w14:textId="77777777" w:rsidR="004C0A56" w:rsidRPr="00FB0CA5" w:rsidRDefault="004C0A56" w:rsidP="00F826D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43E1A78F" w14:textId="670E2C69" w:rsidTr="00291D25">
        <w:trPr>
          <w:jc w:val="center"/>
        </w:trPr>
        <w:tc>
          <w:tcPr>
            <w:tcW w:w="4106" w:type="dxa"/>
          </w:tcPr>
          <w:p w14:paraId="5182B406" w14:textId="437D955B" w:rsidR="004C0A56" w:rsidRPr="002A064C" w:rsidRDefault="004C0A56" w:rsidP="002A064C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Possibilità d’implementazione ed integrazione di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appliance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fisici e virtuali</w:t>
            </w:r>
          </w:p>
        </w:tc>
        <w:tc>
          <w:tcPr>
            <w:tcW w:w="2126" w:type="dxa"/>
          </w:tcPr>
          <w:p w14:paraId="1E4122D2" w14:textId="77777777" w:rsidR="004C0A56" w:rsidRPr="00FB0CA5" w:rsidRDefault="004C0A56" w:rsidP="00F826D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25CAB760" w14:textId="77777777" w:rsidR="004C0A56" w:rsidRPr="00FB0CA5" w:rsidRDefault="004C0A56" w:rsidP="00F826D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269BF57F" w14:textId="6CE9A1AF" w:rsidTr="00291D25">
        <w:trPr>
          <w:jc w:val="center"/>
        </w:trPr>
        <w:tc>
          <w:tcPr>
            <w:tcW w:w="4106" w:type="dxa"/>
          </w:tcPr>
          <w:p w14:paraId="6D7667E3" w14:textId="65CCE0FA" w:rsidR="004C0A56" w:rsidRDefault="004C0A56" w:rsidP="00E9212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Unica interfaccia per la gestione e per gli upgrade dei software/firmware</w:t>
            </w:r>
          </w:p>
        </w:tc>
        <w:tc>
          <w:tcPr>
            <w:tcW w:w="2126" w:type="dxa"/>
          </w:tcPr>
          <w:p w14:paraId="727C537E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59EC9F2C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3C7AA9C1" w14:textId="65A34AB3" w:rsidTr="00291D25">
        <w:trPr>
          <w:jc w:val="center"/>
        </w:trPr>
        <w:tc>
          <w:tcPr>
            <w:tcW w:w="4106" w:type="dxa"/>
          </w:tcPr>
          <w:p w14:paraId="6288FDBA" w14:textId="35E87D5E" w:rsidR="004C0A56" w:rsidRPr="00274306" w:rsidRDefault="004C0A56" w:rsidP="00A67D15">
            <w:pPr>
              <w:rPr>
                <w:rFonts w:asciiTheme="minorHAnsi" w:hAnsiTheme="minorHAnsi" w:cs="Arial"/>
                <w:bCs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Ampio supporto dei network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device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di mercato</w:t>
            </w:r>
          </w:p>
        </w:tc>
        <w:tc>
          <w:tcPr>
            <w:tcW w:w="2126" w:type="dxa"/>
          </w:tcPr>
          <w:p w14:paraId="6F77568F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4475AE90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081B693E" w14:textId="71B6959D" w:rsidTr="00291D25">
        <w:trPr>
          <w:jc w:val="center"/>
        </w:trPr>
        <w:tc>
          <w:tcPr>
            <w:tcW w:w="4106" w:type="dxa"/>
          </w:tcPr>
          <w:p w14:paraId="3D5CDCAA" w14:textId="22771D1D" w:rsidR="004C0A56" w:rsidRDefault="004C0A56" w:rsidP="00A67D15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Possibilità di disabilitare i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local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account</w:t>
            </w:r>
          </w:p>
        </w:tc>
        <w:tc>
          <w:tcPr>
            <w:tcW w:w="2126" w:type="dxa"/>
          </w:tcPr>
          <w:p w14:paraId="2E8A3B8D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049696EF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4EC6831A" w14:textId="2028FBB5" w:rsidTr="00291D25">
        <w:trPr>
          <w:jc w:val="center"/>
        </w:trPr>
        <w:tc>
          <w:tcPr>
            <w:tcW w:w="4106" w:type="dxa"/>
          </w:tcPr>
          <w:p w14:paraId="273065FA" w14:textId="4352692B" w:rsidR="004C0A56" w:rsidRDefault="004C0A56" w:rsidP="00E9212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Possibilità di categorizzare e gestire utenti</w:t>
            </w:r>
            <w:r w:rsidR="00711988">
              <w:rPr>
                <w:rFonts w:asciiTheme="minorHAnsi" w:hAnsiTheme="minorHAnsi" w:cs="Arial"/>
                <w:bCs/>
                <w:sz w:val="18"/>
                <w:szCs w:val="20"/>
              </w:rPr>
              <w:t xml:space="preserve"> e </w:t>
            </w:r>
            <w:proofErr w:type="spellStart"/>
            <w:r w:rsidR="00711988">
              <w:rPr>
                <w:rFonts w:asciiTheme="minorHAnsi" w:hAnsiTheme="minorHAnsi" w:cs="Arial"/>
                <w:bCs/>
                <w:sz w:val="18"/>
                <w:szCs w:val="20"/>
              </w:rPr>
              <w:t>device</w:t>
            </w:r>
            <w:proofErr w:type="spellEnd"/>
            <w:r w:rsidR="00711988">
              <w:rPr>
                <w:rFonts w:asciiTheme="minorHAnsi" w:hAnsiTheme="minorHAnsi" w:cs="Arial"/>
                <w:bCs/>
                <w:sz w:val="18"/>
                <w:szCs w:val="20"/>
              </w:rPr>
              <w:t xml:space="preserve"> di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tipo desktop, notebook, docking station,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tablet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thin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client, telefoni, stampanti, telecamere, IOT Device e capacità di prendere decisioni in base al</w:t>
            </w:r>
            <w:r w:rsidR="00711988">
              <w:rPr>
                <w:rFonts w:asciiTheme="minorHAnsi" w:hAnsiTheme="minorHAnsi" w:cs="Arial"/>
                <w:bCs/>
                <w:sz w:val="18"/>
                <w:szCs w:val="20"/>
              </w:rPr>
              <w:t>la categoria</w:t>
            </w:r>
          </w:p>
        </w:tc>
        <w:tc>
          <w:tcPr>
            <w:tcW w:w="2126" w:type="dxa"/>
          </w:tcPr>
          <w:p w14:paraId="06C50110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5F4D2106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13B0D6F8" w14:textId="2CF8CDF4" w:rsidTr="00291D25">
        <w:trPr>
          <w:jc w:val="center"/>
        </w:trPr>
        <w:tc>
          <w:tcPr>
            <w:tcW w:w="4106" w:type="dxa"/>
          </w:tcPr>
          <w:p w14:paraId="14EC9CD4" w14:textId="55BC696B" w:rsidR="004C0A56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Gestione dell’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aging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dell’utente arruolato</w:t>
            </w:r>
          </w:p>
        </w:tc>
        <w:tc>
          <w:tcPr>
            <w:tcW w:w="2126" w:type="dxa"/>
          </w:tcPr>
          <w:p w14:paraId="54491B80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6001DD42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00865819" w14:textId="42922217" w:rsidTr="00291D25">
        <w:trPr>
          <w:jc w:val="center"/>
        </w:trPr>
        <w:tc>
          <w:tcPr>
            <w:tcW w:w="4106" w:type="dxa"/>
          </w:tcPr>
          <w:p w14:paraId="7602242F" w14:textId="5BD06FC6" w:rsidR="004C0A56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Piena compatibilità della soluzione anche nella gestione di PC connessi a telefoni VOIP (sia con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switch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interno gestibile che NON GESTIBILE)</w:t>
            </w:r>
          </w:p>
        </w:tc>
        <w:tc>
          <w:tcPr>
            <w:tcW w:w="2126" w:type="dxa"/>
          </w:tcPr>
          <w:p w14:paraId="4B330CFE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7B32A285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79317902" w14:textId="6091C42C" w:rsidTr="00291D25">
        <w:trPr>
          <w:jc w:val="center"/>
        </w:trPr>
        <w:tc>
          <w:tcPr>
            <w:tcW w:w="4106" w:type="dxa"/>
          </w:tcPr>
          <w:p w14:paraId="48A9A2F4" w14:textId="6E80A647" w:rsidR="004C0A56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Gestione dei backup e dei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restore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dei sistemi</w:t>
            </w:r>
          </w:p>
        </w:tc>
        <w:tc>
          <w:tcPr>
            <w:tcW w:w="2126" w:type="dxa"/>
          </w:tcPr>
          <w:p w14:paraId="2EDD41C9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531FAF90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3AFD9795" w14:textId="019F1084" w:rsidTr="00291D25">
        <w:trPr>
          <w:jc w:val="center"/>
        </w:trPr>
        <w:tc>
          <w:tcPr>
            <w:tcW w:w="4106" w:type="dxa"/>
          </w:tcPr>
          <w:p w14:paraId="5F362385" w14:textId="0449FFAB" w:rsidR="004C0A56" w:rsidRPr="00274306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Profilazione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degli utenti connessi (dipendenti, guest, consulenti…) e degli amministratori (di vario livello) con regole</w:t>
            </w:r>
            <w:r w:rsidR="00CB4A9D">
              <w:rPr>
                <w:rFonts w:asciiTheme="minorHAnsi" w:hAnsiTheme="minorHAnsi" w:cs="Arial"/>
                <w:bCs/>
                <w:sz w:val="18"/>
                <w:szCs w:val="20"/>
              </w:rPr>
              <w:t>/permessi</w:t>
            </w: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puntuali per ogni profilo</w:t>
            </w:r>
          </w:p>
        </w:tc>
        <w:tc>
          <w:tcPr>
            <w:tcW w:w="2126" w:type="dxa"/>
          </w:tcPr>
          <w:p w14:paraId="5923A48B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4E494C54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6240C3A2" w14:textId="6D020B14" w:rsidTr="00291D25">
        <w:trPr>
          <w:jc w:val="center"/>
        </w:trPr>
        <w:tc>
          <w:tcPr>
            <w:tcW w:w="4106" w:type="dxa"/>
          </w:tcPr>
          <w:p w14:paraId="2DAD090B" w14:textId="6DDD97F7" w:rsidR="004C0A56" w:rsidRPr="00274306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Indipendenza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dall’agent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o dal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traffic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mirroring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per la categorizzazione dei dispositivi connessi</w:t>
            </w:r>
          </w:p>
        </w:tc>
        <w:tc>
          <w:tcPr>
            <w:tcW w:w="2126" w:type="dxa"/>
          </w:tcPr>
          <w:p w14:paraId="2352DFB6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026FFE66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714478A5" w14:textId="1D7F338C" w:rsidTr="00291D25">
        <w:trPr>
          <w:jc w:val="center"/>
        </w:trPr>
        <w:tc>
          <w:tcPr>
            <w:tcW w:w="4106" w:type="dxa"/>
          </w:tcPr>
          <w:p w14:paraId="699E197B" w14:textId="386E4131" w:rsidR="004C0A56" w:rsidRPr="00274306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Ampio interfacciamento con foreste AD multi-dominio</w:t>
            </w:r>
          </w:p>
        </w:tc>
        <w:tc>
          <w:tcPr>
            <w:tcW w:w="2126" w:type="dxa"/>
          </w:tcPr>
          <w:p w14:paraId="37CE114A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33E946F2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1219A582" w14:textId="17538E87" w:rsidTr="00291D25">
        <w:trPr>
          <w:jc w:val="center"/>
        </w:trPr>
        <w:tc>
          <w:tcPr>
            <w:tcW w:w="4106" w:type="dxa"/>
          </w:tcPr>
          <w:p w14:paraId="6AD54089" w14:textId="110BEB0F" w:rsidR="004C0A56" w:rsidRPr="00274306" w:rsidRDefault="004C0A56" w:rsidP="00A67D15">
            <w:pPr>
              <w:rPr>
                <w:rFonts w:asciiTheme="minorHAnsi" w:hAnsiTheme="minorHAnsi" w:cs="Arial"/>
                <w:bCs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Supporto di più metodologie di Autenticazione (802.1x, MAC, Web, Agent,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etc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>)</w:t>
            </w:r>
          </w:p>
        </w:tc>
        <w:tc>
          <w:tcPr>
            <w:tcW w:w="2126" w:type="dxa"/>
          </w:tcPr>
          <w:p w14:paraId="238DEB7A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7B8F97FF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3C561A13" w14:textId="4EC7125D" w:rsidTr="00291D25">
        <w:trPr>
          <w:jc w:val="center"/>
        </w:trPr>
        <w:tc>
          <w:tcPr>
            <w:tcW w:w="4106" w:type="dxa"/>
          </w:tcPr>
          <w:p w14:paraId="335BB2F8" w14:textId="00C67830" w:rsidR="004C0A56" w:rsidRDefault="004C0A56" w:rsidP="00F826D7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Possibilità di controlli attraverso agente posturale (persistente e/o dissolvibile) compatibile con i sistemi operativi Windows e MAC OS</w:t>
            </w:r>
          </w:p>
        </w:tc>
        <w:tc>
          <w:tcPr>
            <w:tcW w:w="2126" w:type="dxa"/>
          </w:tcPr>
          <w:p w14:paraId="5FEDAEC1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46185606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3F54A124" w14:textId="2EA8EEA9" w:rsidTr="00291D25">
        <w:trPr>
          <w:jc w:val="center"/>
        </w:trPr>
        <w:tc>
          <w:tcPr>
            <w:tcW w:w="4106" w:type="dxa"/>
          </w:tcPr>
          <w:p w14:paraId="7D930FB3" w14:textId="5EF2750B" w:rsidR="004C0A56" w:rsidRDefault="004C0A56" w:rsidP="00F826D7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Possibilità di gestione della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remediation</w:t>
            </w:r>
            <w:proofErr w:type="spellEnd"/>
          </w:p>
        </w:tc>
        <w:tc>
          <w:tcPr>
            <w:tcW w:w="2126" w:type="dxa"/>
          </w:tcPr>
          <w:p w14:paraId="0DCE530C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21D89201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6953D434" w14:textId="0C65E438" w:rsidTr="00291D25">
        <w:trPr>
          <w:jc w:val="center"/>
        </w:trPr>
        <w:tc>
          <w:tcPr>
            <w:tcW w:w="4106" w:type="dxa"/>
          </w:tcPr>
          <w:p w14:paraId="25B87B2C" w14:textId="1DE6C9DD" w:rsidR="004C0A56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Gestione dei GUEST e CONSULENTI con specifiche azioni e modalità di registrazione (self-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registration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auth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via sponsor, SMS…)</w:t>
            </w:r>
          </w:p>
        </w:tc>
        <w:tc>
          <w:tcPr>
            <w:tcW w:w="2126" w:type="dxa"/>
          </w:tcPr>
          <w:p w14:paraId="315A1E94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3BF0E022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4D3AE08D" w14:textId="22D33D23" w:rsidTr="00291D25">
        <w:trPr>
          <w:jc w:val="center"/>
        </w:trPr>
        <w:tc>
          <w:tcPr>
            <w:tcW w:w="4106" w:type="dxa"/>
          </w:tcPr>
          <w:p w14:paraId="46CB5073" w14:textId="317C4051" w:rsidR="004C0A56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Possibilità d’interfacciamento con prodotti esterni come ad esempio: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Cyberark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Syslog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, SCCM, SIEM RSA, Tivoli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Netcool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, FW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Chekpoint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, FW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Qualys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Infoblox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>.</w:t>
            </w:r>
          </w:p>
        </w:tc>
        <w:tc>
          <w:tcPr>
            <w:tcW w:w="2126" w:type="dxa"/>
          </w:tcPr>
          <w:p w14:paraId="00DA2E9D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1CDD37D1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0A1B42DF" w14:textId="6DB30711" w:rsidTr="00291D25">
        <w:trPr>
          <w:jc w:val="center"/>
        </w:trPr>
        <w:tc>
          <w:tcPr>
            <w:tcW w:w="4106" w:type="dxa"/>
          </w:tcPr>
          <w:p w14:paraId="59370471" w14:textId="50A2FF20" w:rsidR="004C0A56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Possibilità d’interfacciamento con i sistemi MDM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Airwatch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e Citrix XEN Mobile</w:t>
            </w:r>
          </w:p>
        </w:tc>
        <w:tc>
          <w:tcPr>
            <w:tcW w:w="2126" w:type="dxa"/>
          </w:tcPr>
          <w:p w14:paraId="2EB252B2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08231595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2F8A28CD" w14:textId="44FFB917" w:rsidTr="00291D25">
        <w:trPr>
          <w:jc w:val="center"/>
        </w:trPr>
        <w:tc>
          <w:tcPr>
            <w:tcW w:w="4106" w:type="dxa"/>
          </w:tcPr>
          <w:p w14:paraId="2818704F" w14:textId="251FD463" w:rsidR="004C0A56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>Possibilità d’interfacciamento via API</w:t>
            </w:r>
          </w:p>
        </w:tc>
        <w:tc>
          <w:tcPr>
            <w:tcW w:w="2126" w:type="dxa"/>
          </w:tcPr>
          <w:p w14:paraId="4C9948C9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14:paraId="216C7788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C0A56" w14:paraId="34C4D244" w14:textId="59325D85" w:rsidTr="00291D25">
        <w:trPr>
          <w:jc w:val="center"/>
        </w:trPr>
        <w:tc>
          <w:tcPr>
            <w:tcW w:w="4106" w:type="dxa"/>
          </w:tcPr>
          <w:p w14:paraId="5449F83B" w14:textId="0E931E38" w:rsidR="004C0A56" w:rsidRPr="00274306" w:rsidRDefault="004C0A56" w:rsidP="00A530AF">
            <w:pPr>
              <w:rPr>
                <w:rFonts w:asciiTheme="minorHAnsi" w:hAnsiTheme="minorHAnsi" w:cs="Arial"/>
                <w:bCs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Monitoring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Logging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20"/>
              </w:rPr>
              <w:t>Alerting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 (mail e/o sms) e Reporting</w:t>
            </w:r>
          </w:p>
        </w:tc>
        <w:tc>
          <w:tcPr>
            <w:tcW w:w="2126" w:type="dxa"/>
          </w:tcPr>
          <w:p w14:paraId="393EA265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1979" w:type="dxa"/>
          </w:tcPr>
          <w:p w14:paraId="7C3A8B3C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  <w:tr w:rsidR="004C0A56" w14:paraId="2E6865AB" w14:textId="6CFC676B" w:rsidTr="00291D25">
        <w:trPr>
          <w:jc w:val="center"/>
        </w:trPr>
        <w:tc>
          <w:tcPr>
            <w:tcW w:w="4106" w:type="dxa"/>
          </w:tcPr>
          <w:p w14:paraId="1F3037FF" w14:textId="747220D3" w:rsidR="004C0A56" w:rsidRDefault="004C0A56" w:rsidP="007F36C1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sz w:val="18"/>
                <w:szCs w:val="20"/>
              </w:rPr>
              <w:t xml:space="preserve">Possibilità d’uso di una modalità “receptionist” con invio delle credenziali in maniera automatica e senza mostrare la password alla sua creazione </w:t>
            </w:r>
          </w:p>
        </w:tc>
        <w:tc>
          <w:tcPr>
            <w:tcW w:w="2126" w:type="dxa"/>
          </w:tcPr>
          <w:p w14:paraId="17E10423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  <w:tc>
          <w:tcPr>
            <w:tcW w:w="1979" w:type="dxa"/>
          </w:tcPr>
          <w:p w14:paraId="2A185FFF" w14:textId="77777777" w:rsidR="004C0A56" w:rsidRPr="00FB0CA5" w:rsidRDefault="004C0A56" w:rsidP="00A530AF">
            <w:pPr>
              <w:rPr>
                <w:rFonts w:asciiTheme="minorHAnsi" w:hAnsiTheme="minorHAnsi" w:cs="Arial"/>
                <w:bCs/>
                <w:sz w:val="18"/>
                <w:szCs w:val="20"/>
              </w:rPr>
            </w:pPr>
          </w:p>
        </w:tc>
      </w:tr>
    </w:tbl>
    <w:p w14:paraId="7DC34494" w14:textId="5D0CAC64" w:rsidR="00274306" w:rsidRPr="002A064C" w:rsidRDefault="00274306" w:rsidP="00274306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2A064C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Tabella </w:t>
      </w:r>
      <w:r w:rsidR="00500464">
        <w:rPr>
          <w:rFonts w:asciiTheme="minorHAnsi" w:hAnsiTheme="minorHAnsi" w:cs="Arial"/>
          <w:b/>
          <w:bCs/>
          <w:sz w:val="20"/>
          <w:szCs w:val="20"/>
        </w:rPr>
        <w:t>3</w:t>
      </w:r>
      <w:r w:rsidR="00500464" w:rsidRPr="002A064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2A064C">
        <w:rPr>
          <w:rFonts w:asciiTheme="minorHAnsi" w:hAnsiTheme="minorHAnsi" w:cs="Arial"/>
          <w:b/>
          <w:bCs/>
          <w:sz w:val="20"/>
          <w:szCs w:val="20"/>
        </w:rPr>
        <w:t xml:space="preserve">– </w:t>
      </w:r>
      <w:r w:rsidR="00460C7F" w:rsidRPr="002A064C">
        <w:rPr>
          <w:rFonts w:asciiTheme="minorHAnsi" w:hAnsiTheme="minorHAnsi" w:cs="Arial"/>
          <w:b/>
          <w:bCs/>
          <w:sz w:val="20"/>
          <w:szCs w:val="20"/>
        </w:rPr>
        <w:t>C</w:t>
      </w:r>
      <w:r w:rsidR="00F826D7">
        <w:rPr>
          <w:rFonts w:asciiTheme="minorHAnsi" w:hAnsiTheme="minorHAnsi" w:cs="Arial"/>
          <w:b/>
          <w:bCs/>
          <w:sz w:val="20"/>
          <w:szCs w:val="20"/>
        </w:rPr>
        <w:t>aratteri</w:t>
      </w:r>
      <w:r w:rsidR="001155A7">
        <w:rPr>
          <w:rFonts w:asciiTheme="minorHAnsi" w:hAnsiTheme="minorHAnsi" w:cs="Arial"/>
          <w:b/>
          <w:bCs/>
          <w:sz w:val="20"/>
          <w:szCs w:val="20"/>
        </w:rPr>
        <w:t>stiche</w:t>
      </w:r>
    </w:p>
    <w:p w14:paraId="472AE5B7" w14:textId="77777777" w:rsidR="00274306" w:rsidRPr="007626B3" w:rsidRDefault="00274306" w:rsidP="00274306">
      <w:pPr>
        <w:spacing w:line="276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44F7F2D2" w14:textId="77777777" w:rsidR="00274306" w:rsidRDefault="00274306" w:rsidP="00263D88">
      <w:p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72B3049" w14:textId="74EF8943" w:rsidR="00274306" w:rsidRPr="009D4460" w:rsidRDefault="00CE29FC" w:rsidP="00274306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</w:t>
      </w:r>
      <w:r w:rsidR="00274306">
        <w:rPr>
          <w:rFonts w:asciiTheme="minorHAnsi" w:hAnsiTheme="minorHAnsi" w:cs="Arial"/>
          <w:bCs/>
          <w:sz w:val="20"/>
          <w:szCs w:val="20"/>
        </w:rPr>
        <w:t xml:space="preserve">elativamente alla </w:t>
      </w:r>
      <w:r w:rsidR="00274306" w:rsidRPr="00CE29FC">
        <w:rPr>
          <w:rFonts w:asciiTheme="minorHAnsi" w:hAnsiTheme="minorHAnsi" w:cs="Arial"/>
          <w:bCs/>
          <w:sz w:val="20"/>
          <w:szCs w:val="20"/>
        </w:rPr>
        <w:t xml:space="preserve">Tabella </w:t>
      </w:r>
      <w:r w:rsidR="00500464">
        <w:rPr>
          <w:rFonts w:asciiTheme="minorHAnsi" w:hAnsiTheme="minorHAnsi" w:cs="Arial"/>
          <w:bCs/>
          <w:sz w:val="20"/>
          <w:szCs w:val="20"/>
        </w:rPr>
        <w:t xml:space="preserve">3 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di cui sopra, si chiede di </w:t>
      </w:r>
      <w:r w:rsidR="00460C7F">
        <w:rPr>
          <w:rFonts w:asciiTheme="minorHAnsi" w:hAnsiTheme="minorHAnsi" w:cs="Arial"/>
          <w:bCs/>
          <w:sz w:val="20"/>
          <w:szCs w:val="20"/>
        </w:rPr>
        <w:t xml:space="preserve">indicare se le </w:t>
      </w:r>
      <w:proofErr w:type="spellStart"/>
      <w:r w:rsidR="00460C7F" w:rsidRPr="00263D88">
        <w:rPr>
          <w:rFonts w:asciiTheme="minorHAnsi" w:hAnsiTheme="minorHAnsi" w:cs="Arial"/>
          <w:bCs/>
          <w:i/>
          <w:sz w:val="20"/>
          <w:szCs w:val="20"/>
        </w:rPr>
        <w:t>feature</w:t>
      </w:r>
      <w:proofErr w:type="spellEnd"/>
      <w:r w:rsidR="00460C7F">
        <w:rPr>
          <w:rFonts w:asciiTheme="minorHAnsi" w:hAnsiTheme="minorHAnsi" w:cs="Arial"/>
          <w:bCs/>
          <w:sz w:val="20"/>
          <w:szCs w:val="20"/>
        </w:rPr>
        <w:t xml:space="preserve"> esposte</w:t>
      </w:r>
      <w:r w:rsidR="00274306">
        <w:rPr>
          <w:rFonts w:asciiTheme="minorHAnsi" w:hAnsiTheme="minorHAnsi" w:cs="Arial"/>
          <w:bCs/>
          <w:sz w:val="20"/>
          <w:szCs w:val="20"/>
        </w:rPr>
        <w:t xml:space="preserve"> caratterizz</w:t>
      </w:r>
      <w:r w:rsidR="00ED7273">
        <w:rPr>
          <w:rFonts w:asciiTheme="minorHAnsi" w:hAnsiTheme="minorHAnsi" w:cs="Arial"/>
          <w:bCs/>
          <w:sz w:val="20"/>
          <w:szCs w:val="20"/>
        </w:rPr>
        <w:t>i</w:t>
      </w:r>
      <w:r w:rsidR="00274306">
        <w:rPr>
          <w:rFonts w:asciiTheme="minorHAnsi" w:hAnsiTheme="minorHAnsi" w:cs="Arial"/>
          <w:bCs/>
          <w:sz w:val="20"/>
          <w:szCs w:val="20"/>
        </w:rPr>
        <w:t xml:space="preserve">no sufficientemente una soluzione NAC </w:t>
      </w:r>
      <w:r w:rsidR="00274306" w:rsidRPr="00C11DFF">
        <w:rPr>
          <w:rFonts w:asciiTheme="minorHAnsi" w:hAnsiTheme="minorHAnsi" w:cs="Arial"/>
          <w:bCs/>
          <w:sz w:val="20"/>
          <w:szCs w:val="20"/>
        </w:rPr>
        <w:t>o se</w:t>
      </w:r>
      <w:r w:rsidR="00ED7273">
        <w:rPr>
          <w:rFonts w:asciiTheme="minorHAnsi" w:hAnsiTheme="minorHAnsi" w:cs="Arial"/>
          <w:bCs/>
          <w:sz w:val="20"/>
          <w:szCs w:val="20"/>
        </w:rPr>
        <w:t>,</w:t>
      </w:r>
      <w:r w:rsidR="00274306" w:rsidRPr="00C11DFF">
        <w:rPr>
          <w:rFonts w:asciiTheme="minorHAnsi" w:hAnsiTheme="minorHAnsi" w:cs="Arial"/>
          <w:bCs/>
          <w:sz w:val="20"/>
          <w:szCs w:val="20"/>
        </w:rPr>
        <w:t xml:space="preserve"> a </w:t>
      </w:r>
      <w:r w:rsidR="009D5BE9">
        <w:rPr>
          <w:rFonts w:asciiTheme="minorHAnsi" w:hAnsiTheme="minorHAnsi" w:cs="Arial"/>
          <w:bCs/>
          <w:sz w:val="20"/>
          <w:szCs w:val="20"/>
        </w:rPr>
        <w:t>v</w:t>
      </w:r>
      <w:r w:rsidR="00274306" w:rsidRPr="00C11DFF">
        <w:rPr>
          <w:rFonts w:asciiTheme="minorHAnsi" w:hAnsiTheme="minorHAnsi" w:cs="Arial"/>
          <w:bCs/>
          <w:sz w:val="20"/>
          <w:szCs w:val="20"/>
        </w:rPr>
        <w:t>ostro avviso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274306" w:rsidRPr="00C11DFF">
        <w:rPr>
          <w:rFonts w:asciiTheme="minorHAnsi" w:hAnsiTheme="minorHAnsi" w:cs="Arial"/>
          <w:bCs/>
          <w:sz w:val="20"/>
          <w:szCs w:val="20"/>
        </w:rPr>
        <w:t>a</w:t>
      </w:r>
      <w:r w:rsidR="00274306">
        <w:rPr>
          <w:rFonts w:asciiTheme="minorHAnsi" w:hAnsiTheme="minorHAnsi" w:cs="Arial"/>
          <w:bCs/>
          <w:sz w:val="20"/>
          <w:szCs w:val="20"/>
        </w:rPr>
        <w:t>ndrebbero analizzate</w:t>
      </w:r>
      <w:r w:rsidR="00274306" w:rsidRPr="00C11DFF">
        <w:rPr>
          <w:rFonts w:asciiTheme="minorHAnsi" w:hAnsiTheme="minorHAnsi" w:cs="Arial"/>
          <w:bCs/>
          <w:sz w:val="20"/>
          <w:szCs w:val="20"/>
        </w:rPr>
        <w:t xml:space="preserve"> ulteriori </w:t>
      </w:r>
      <w:r w:rsidR="00460C7F">
        <w:rPr>
          <w:rFonts w:asciiTheme="minorHAnsi" w:hAnsiTheme="minorHAnsi" w:cs="Arial"/>
          <w:bCs/>
          <w:sz w:val="20"/>
          <w:szCs w:val="20"/>
        </w:rPr>
        <w:t>caratteristiche</w:t>
      </w:r>
      <w:r w:rsidR="00274306">
        <w:rPr>
          <w:rFonts w:asciiTheme="minorHAnsi" w:hAnsiTheme="minorHAnsi" w:cs="Arial"/>
          <w:bCs/>
          <w:sz w:val="20"/>
          <w:szCs w:val="20"/>
        </w:rPr>
        <w:t xml:space="preserve">; nello specifico, e in relazione ai prodotti e ai servizi offerti dalla Vostra azienda, 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si chiede di </w:t>
      </w:r>
      <w:r w:rsidR="00274306">
        <w:rPr>
          <w:rFonts w:asciiTheme="minorHAnsi" w:hAnsiTheme="minorHAnsi" w:cs="Arial"/>
          <w:bCs/>
          <w:sz w:val="20"/>
          <w:szCs w:val="20"/>
        </w:rPr>
        <w:t xml:space="preserve">indicare quali possono essere considerate caratteristiche migliorative e/o distintive; 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ed </w:t>
      </w:r>
      <w:r w:rsidR="00274306">
        <w:rPr>
          <w:rFonts w:asciiTheme="minorHAnsi" w:hAnsiTheme="minorHAnsi" w:cs="Arial"/>
          <w:bCs/>
          <w:sz w:val="20"/>
          <w:szCs w:val="20"/>
        </w:rPr>
        <w:t xml:space="preserve">eventualmente 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274306" w:rsidRPr="00460C7F">
        <w:rPr>
          <w:rFonts w:asciiTheme="minorHAnsi" w:hAnsiTheme="minorHAnsi" w:cs="Arial"/>
          <w:bCs/>
          <w:sz w:val="20"/>
          <w:szCs w:val="20"/>
          <w:u w:val="single"/>
        </w:rPr>
        <w:t>indicare</w:t>
      </w:r>
      <w:r w:rsidR="00ED42CD">
        <w:rPr>
          <w:rFonts w:asciiTheme="minorHAnsi" w:hAnsiTheme="minorHAnsi" w:cs="Arial"/>
          <w:bCs/>
          <w:sz w:val="20"/>
          <w:szCs w:val="20"/>
          <w:u w:val="single"/>
        </w:rPr>
        <w:t xml:space="preserve"> chiaramente</w:t>
      </w:r>
      <w:r w:rsidR="00274306" w:rsidRPr="00460C7F">
        <w:rPr>
          <w:rFonts w:asciiTheme="minorHAnsi" w:hAnsiTheme="minorHAnsi" w:cs="Arial"/>
          <w:bCs/>
          <w:sz w:val="20"/>
          <w:szCs w:val="20"/>
          <w:u w:val="single"/>
        </w:rPr>
        <w:t xml:space="preserve"> se </w:t>
      </w:r>
      <w:r w:rsidR="00ED7273" w:rsidRPr="00460C7F">
        <w:rPr>
          <w:rFonts w:asciiTheme="minorHAnsi" w:hAnsiTheme="minorHAnsi" w:cs="Arial"/>
          <w:bCs/>
          <w:sz w:val="20"/>
          <w:szCs w:val="20"/>
          <w:u w:val="single"/>
        </w:rPr>
        <w:t>sussist</w:t>
      </w:r>
      <w:r w:rsidR="00ED7273">
        <w:rPr>
          <w:rFonts w:asciiTheme="minorHAnsi" w:hAnsiTheme="minorHAnsi" w:cs="Arial"/>
          <w:bCs/>
          <w:sz w:val="20"/>
          <w:szCs w:val="20"/>
          <w:u w:val="single"/>
        </w:rPr>
        <w:t>a</w:t>
      </w:r>
      <w:r w:rsidR="00ED7273" w:rsidRPr="00460C7F">
        <w:rPr>
          <w:rFonts w:asciiTheme="minorHAnsi" w:hAnsiTheme="minorHAnsi" w:cs="Arial"/>
          <w:bCs/>
          <w:sz w:val="20"/>
          <w:szCs w:val="20"/>
          <w:u w:val="single"/>
        </w:rPr>
        <w:t xml:space="preserve">no </w:t>
      </w:r>
      <w:r w:rsidR="00274306" w:rsidRPr="00460C7F">
        <w:rPr>
          <w:rFonts w:asciiTheme="minorHAnsi" w:hAnsiTheme="minorHAnsi" w:cs="Arial"/>
          <w:bCs/>
          <w:sz w:val="20"/>
          <w:szCs w:val="20"/>
          <w:u w:val="single"/>
        </w:rPr>
        <w:t>caratteristiche tale da render</w:t>
      </w:r>
      <w:r w:rsidR="009D5BE9">
        <w:rPr>
          <w:rFonts w:asciiTheme="minorHAnsi" w:hAnsiTheme="minorHAnsi" w:cs="Arial"/>
          <w:bCs/>
          <w:sz w:val="20"/>
          <w:szCs w:val="20"/>
          <w:u w:val="single"/>
        </w:rPr>
        <w:t>v</w:t>
      </w:r>
      <w:r w:rsidR="00274306" w:rsidRPr="00460C7F">
        <w:rPr>
          <w:rFonts w:asciiTheme="minorHAnsi" w:hAnsiTheme="minorHAnsi" w:cs="Arial"/>
          <w:bCs/>
          <w:sz w:val="20"/>
          <w:szCs w:val="20"/>
          <w:u w:val="single"/>
        </w:rPr>
        <w:t>i interlocutore unico sul mercato</w:t>
      </w:r>
      <w:r w:rsidR="00274306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74306" w14:paraId="4454C50F" w14:textId="77777777" w:rsidTr="00460C7F">
        <w:trPr>
          <w:trHeight w:val="3648"/>
        </w:trPr>
        <w:tc>
          <w:tcPr>
            <w:tcW w:w="8494" w:type="dxa"/>
            <w:shd w:val="clear" w:color="auto" w:fill="F2F2F2" w:themeFill="background1" w:themeFillShade="F2"/>
          </w:tcPr>
          <w:p w14:paraId="4EE86418" w14:textId="77777777" w:rsidR="00274306" w:rsidRDefault="00274306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318B036" w14:textId="77777777" w:rsidR="00274306" w:rsidRDefault="00274306" w:rsidP="0027430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5EDF9" w14:textId="1C8F9AD8" w:rsidR="000216EB" w:rsidRDefault="00A5650D" w:rsidP="00F826D7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5650D">
        <w:rPr>
          <w:rFonts w:asciiTheme="minorHAnsi" w:hAnsiTheme="minorHAnsi" w:cs="Arial"/>
          <w:bCs/>
          <w:sz w:val="20"/>
          <w:szCs w:val="20"/>
        </w:rPr>
        <w:t>In merito ai servizi citati ai punti C,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5650D">
        <w:rPr>
          <w:rFonts w:asciiTheme="minorHAnsi" w:hAnsiTheme="minorHAnsi" w:cs="Arial"/>
          <w:bCs/>
          <w:sz w:val="20"/>
          <w:szCs w:val="20"/>
        </w:rPr>
        <w:t>D,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A5650D">
        <w:rPr>
          <w:rFonts w:asciiTheme="minorHAnsi" w:hAnsiTheme="minorHAnsi" w:cs="Arial"/>
          <w:bCs/>
          <w:sz w:val="20"/>
          <w:szCs w:val="20"/>
        </w:rPr>
        <w:t>E (</w:t>
      </w:r>
      <w:r>
        <w:rPr>
          <w:rFonts w:asciiTheme="minorHAnsi" w:hAnsiTheme="minorHAnsi" w:cs="Arial"/>
          <w:bCs/>
          <w:sz w:val="20"/>
          <w:szCs w:val="20"/>
        </w:rPr>
        <w:t xml:space="preserve">servizi di: </w:t>
      </w:r>
      <w:r w:rsidRPr="00A5650D">
        <w:rPr>
          <w:rFonts w:asciiTheme="minorHAnsi" w:hAnsiTheme="minorHAnsi" w:cs="Arial"/>
          <w:bCs/>
          <w:sz w:val="20"/>
          <w:szCs w:val="20"/>
        </w:rPr>
        <w:t>progettazione, coordinamento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A5650D">
        <w:rPr>
          <w:rFonts w:asciiTheme="minorHAnsi" w:hAnsiTheme="minorHAnsi" w:cs="Arial"/>
          <w:bCs/>
          <w:sz w:val="20"/>
          <w:szCs w:val="20"/>
        </w:rPr>
        <w:t>pianificazione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A5650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assistenza tecnica,</w:t>
      </w:r>
      <w:r w:rsidRPr="00A5650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manutenzione,</w:t>
      </w:r>
      <w:r w:rsidRPr="00A5650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supporto specialistico</w:t>
      </w:r>
      <w:r w:rsidR="00CE29FC">
        <w:rPr>
          <w:rFonts w:asciiTheme="minorHAnsi" w:hAnsiTheme="minorHAnsi" w:cs="Arial"/>
          <w:bCs/>
          <w:sz w:val="20"/>
          <w:szCs w:val="20"/>
        </w:rPr>
        <w:t xml:space="preserve"> -</w:t>
      </w:r>
      <w:r>
        <w:rPr>
          <w:rFonts w:asciiTheme="minorHAnsi" w:hAnsiTheme="minorHAnsi" w:cs="Arial"/>
          <w:bCs/>
          <w:sz w:val="20"/>
          <w:szCs w:val="20"/>
        </w:rPr>
        <w:t xml:space="preserve"> tutti da erogare a</w:t>
      </w:r>
      <w:r w:rsidR="009968F1">
        <w:rPr>
          <w:rFonts w:asciiTheme="minorHAnsi" w:hAnsiTheme="minorHAnsi" w:cs="Arial"/>
          <w:bCs/>
          <w:sz w:val="20"/>
          <w:szCs w:val="20"/>
        </w:rPr>
        <w:t xml:space="preserve">ll’occorrenza </w:t>
      </w:r>
      <w:r>
        <w:rPr>
          <w:rFonts w:asciiTheme="minorHAnsi" w:hAnsiTheme="minorHAnsi" w:cs="Arial"/>
          <w:bCs/>
          <w:sz w:val="20"/>
          <w:szCs w:val="20"/>
        </w:rPr>
        <w:t>ma con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una </w:t>
      </w:r>
      <w:r>
        <w:rPr>
          <w:rFonts w:asciiTheme="minorHAnsi" w:hAnsiTheme="minorHAnsi" w:cs="Arial"/>
          <w:bCs/>
          <w:sz w:val="20"/>
          <w:szCs w:val="20"/>
        </w:rPr>
        <w:t>disponibilità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garantita</w:t>
      </w:r>
      <w:r>
        <w:rPr>
          <w:rFonts w:asciiTheme="minorHAnsi" w:hAnsiTheme="minorHAnsi" w:cs="Arial"/>
          <w:bCs/>
          <w:sz w:val="20"/>
          <w:szCs w:val="20"/>
        </w:rPr>
        <w:t xml:space="preserve"> dal lunedì al sabato dalle 08:00 alle 20.00</w:t>
      </w:r>
      <w:r w:rsidRPr="00A5650D">
        <w:rPr>
          <w:rFonts w:asciiTheme="minorHAnsi" w:hAnsiTheme="minorHAnsi" w:cs="Arial"/>
          <w:bCs/>
          <w:sz w:val="20"/>
          <w:szCs w:val="20"/>
        </w:rPr>
        <w:t>), s</w:t>
      </w:r>
      <w:r w:rsidR="00CE6941" w:rsidRPr="00A5650D">
        <w:rPr>
          <w:rFonts w:asciiTheme="minorHAnsi" w:hAnsiTheme="minorHAnsi" w:cs="Arial"/>
          <w:bCs/>
          <w:sz w:val="20"/>
          <w:szCs w:val="20"/>
        </w:rPr>
        <w:t xml:space="preserve">i richiede di </w:t>
      </w:r>
      <w:r w:rsidRPr="00A5650D">
        <w:rPr>
          <w:rFonts w:asciiTheme="minorHAnsi" w:hAnsiTheme="minorHAnsi" w:cs="Arial"/>
          <w:bCs/>
          <w:sz w:val="20"/>
          <w:szCs w:val="20"/>
        </w:rPr>
        <w:t>indicare se</w:t>
      </w:r>
      <w:r w:rsidR="000216EB">
        <w:rPr>
          <w:rFonts w:asciiTheme="minorHAnsi" w:hAnsiTheme="minorHAnsi" w:cs="Arial"/>
          <w:bCs/>
          <w:sz w:val="20"/>
          <w:szCs w:val="20"/>
        </w:rPr>
        <w:t>:</w:t>
      </w:r>
      <w:r w:rsidRPr="00A5650D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6D807B6" w14:textId="23B2674B" w:rsidR="000216EB" w:rsidRDefault="00A5650D" w:rsidP="000216EB">
      <w:pPr>
        <w:numPr>
          <w:ilvl w:val="2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A5650D">
        <w:rPr>
          <w:rFonts w:asciiTheme="minorHAnsi" w:hAnsiTheme="minorHAnsi" w:cs="Arial"/>
          <w:bCs/>
          <w:sz w:val="20"/>
          <w:szCs w:val="20"/>
        </w:rPr>
        <w:t>i suddetti servizi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D7273">
        <w:rPr>
          <w:rFonts w:asciiTheme="minorHAnsi" w:hAnsiTheme="minorHAnsi" w:cs="Arial"/>
          <w:bCs/>
          <w:sz w:val="20"/>
          <w:szCs w:val="20"/>
        </w:rPr>
        <w:t>siano</w:t>
      </w:r>
      <w:r w:rsidRPr="00A5650D">
        <w:rPr>
          <w:rFonts w:asciiTheme="minorHAnsi" w:hAnsiTheme="minorHAnsi" w:cs="Arial"/>
          <w:bCs/>
          <w:sz w:val="20"/>
          <w:szCs w:val="20"/>
        </w:rPr>
        <w:t xml:space="preserve"> coperti dalla </w:t>
      </w:r>
      <w:r w:rsidR="00ED7273">
        <w:rPr>
          <w:rFonts w:asciiTheme="minorHAnsi" w:hAnsiTheme="minorHAnsi" w:cs="Arial"/>
          <w:bCs/>
          <w:sz w:val="20"/>
          <w:szCs w:val="20"/>
        </w:rPr>
        <w:t>V</w:t>
      </w:r>
      <w:r w:rsidRPr="00A5650D">
        <w:rPr>
          <w:rFonts w:asciiTheme="minorHAnsi" w:hAnsiTheme="minorHAnsi" w:cs="Arial"/>
          <w:bCs/>
          <w:sz w:val="20"/>
          <w:szCs w:val="20"/>
        </w:rPr>
        <w:t>ostra società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oppure 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siano </w:t>
      </w:r>
      <w:r w:rsidR="000216EB">
        <w:rPr>
          <w:rFonts w:asciiTheme="minorHAnsi" w:hAnsiTheme="minorHAnsi" w:cs="Arial"/>
          <w:bCs/>
          <w:sz w:val="20"/>
          <w:szCs w:val="20"/>
        </w:rPr>
        <w:t>di solito affidati</w:t>
      </w:r>
      <w:r w:rsidR="00ED7273">
        <w:rPr>
          <w:rFonts w:asciiTheme="minorHAnsi" w:hAnsiTheme="minorHAnsi" w:cs="Arial"/>
          <w:bCs/>
          <w:sz w:val="20"/>
          <w:szCs w:val="20"/>
        </w:rPr>
        <w:t>, in tutto o in parte,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a società vostre partner;</w:t>
      </w:r>
    </w:p>
    <w:p w14:paraId="06631D3E" w14:textId="1FD8571F" w:rsidR="00CE6941" w:rsidRDefault="00460C7F" w:rsidP="000216EB">
      <w:pPr>
        <w:numPr>
          <w:ilvl w:val="2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le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strutture di </w:t>
      </w:r>
      <w:r w:rsidR="000216EB" w:rsidRPr="000216EB">
        <w:rPr>
          <w:rFonts w:asciiTheme="minorHAnsi" w:hAnsiTheme="minorHAnsi" w:cs="Arial"/>
          <w:bCs/>
          <w:sz w:val="20"/>
          <w:szCs w:val="20"/>
        </w:rPr>
        <w:t>progettazione, coordinamento, pianificazione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possa</w:t>
      </w:r>
      <w:r>
        <w:rPr>
          <w:rFonts w:asciiTheme="minorHAnsi" w:hAnsiTheme="minorHAnsi" w:cs="Arial"/>
          <w:bCs/>
          <w:sz w:val="20"/>
          <w:szCs w:val="20"/>
        </w:rPr>
        <w:t>no avere un costo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incluso 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nel prezzo di fornitura dei beni e, nel caso, indicare 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la 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percentuale 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di incidenza </w:t>
      </w:r>
      <w:r w:rsidR="000216EB">
        <w:rPr>
          <w:rFonts w:asciiTheme="minorHAnsi" w:hAnsiTheme="minorHAnsi" w:cs="Arial"/>
          <w:bCs/>
          <w:sz w:val="20"/>
          <w:szCs w:val="20"/>
        </w:rPr>
        <w:t>sull’ipotetico costo di fornitura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 ritenuta congrua</w:t>
      </w:r>
      <w:r w:rsidR="000216EB">
        <w:rPr>
          <w:rFonts w:asciiTheme="minorHAnsi" w:hAnsiTheme="minorHAnsi" w:cs="Arial"/>
          <w:bCs/>
          <w:sz w:val="20"/>
          <w:szCs w:val="20"/>
        </w:rPr>
        <w:t>;</w:t>
      </w:r>
    </w:p>
    <w:p w14:paraId="4843F2C0" w14:textId="617F94DE" w:rsidR="000216EB" w:rsidRPr="000216EB" w:rsidRDefault="005E5070" w:rsidP="000216EB">
      <w:pPr>
        <w:numPr>
          <w:ilvl w:val="2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l </w:t>
      </w:r>
      <w:r>
        <w:rPr>
          <w:rFonts w:asciiTheme="minorHAnsi" w:hAnsiTheme="minorHAnsi" w:cs="Arial"/>
          <w:bCs/>
          <w:sz w:val="20"/>
          <w:szCs w:val="20"/>
        </w:rPr>
        <w:t xml:space="preserve">costo annuale del </w:t>
      </w:r>
      <w:r w:rsidR="000216EB">
        <w:rPr>
          <w:rFonts w:asciiTheme="minorHAnsi" w:hAnsiTheme="minorHAnsi" w:cs="Arial"/>
          <w:bCs/>
          <w:sz w:val="20"/>
          <w:szCs w:val="20"/>
        </w:rPr>
        <w:t>servizio di manute</w:t>
      </w:r>
      <w:r>
        <w:rPr>
          <w:rFonts w:asciiTheme="minorHAnsi" w:hAnsiTheme="minorHAnsi" w:cs="Arial"/>
          <w:bCs/>
          <w:sz w:val="20"/>
          <w:szCs w:val="20"/>
        </w:rPr>
        <w:t>nzione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e assistenza tecnica 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possa esprimersi come una percentuale </w:t>
      </w:r>
      <w:r>
        <w:rPr>
          <w:rFonts w:asciiTheme="minorHAnsi" w:hAnsiTheme="minorHAnsi" w:cs="Arial"/>
          <w:bCs/>
          <w:sz w:val="20"/>
          <w:szCs w:val="20"/>
        </w:rPr>
        <w:t>supplementare su</w:t>
      </w:r>
      <w:r w:rsidR="000216EB">
        <w:rPr>
          <w:rFonts w:asciiTheme="minorHAnsi" w:hAnsiTheme="minorHAnsi" w:cs="Arial"/>
          <w:bCs/>
          <w:sz w:val="20"/>
          <w:szCs w:val="20"/>
        </w:rPr>
        <w:t>l costo pagato per la fornitura e, nel caso, indicare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ED7273">
        <w:rPr>
          <w:rFonts w:asciiTheme="minorHAnsi" w:hAnsiTheme="minorHAnsi" w:cs="Arial"/>
          <w:bCs/>
          <w:sz w:val="20"/>
          <w:szCs w:val="20"/>
        </w:rPr>
        <w:t>l</w:t>
      </w:r>
      <w:r w:rsidR="00CE29FC">
        <w:rPr>
          <w:rFonts w:asciiTheme="minorHAnsi" w:hAnsiTheme="minorHAnsi" w:cs="Arial"/>
          <w:bCs/>
          <w:sz w:val="20"/>
          <w:szCs w:val="20"/>
        </w:rPr>
        <w:t>a percentuale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ED7273">
        <w:rPr>
          <w:rFonts w:asciiTheme="minorHAnsi" w:hAnsiTheme="minorHAnsi" w:cs="Arial"/>
          <w:bCs/>
          <w:sz w:val="20"/>
          <w:szCs w:val="20"/>
        </w:rPr>
        <w:t xml:space="preserve">di incidenza 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ritenuta </w:t>
      </w:r>
      <w:r w:rsidR="00ED7273">
        <w:rPr>
          <w:rFonts w:asciiTheme="minorHAnsi" w:hAnsiTheme="minorHAnsi" w:cs="Arial"/>
          <w:bCs/>
          <w:sz w:val="20"/>
          <w:szCs w:val="20"/>
        </w:rPr>
        <w:t>congrua</w:t>
      </w:r>
      <w:r w:rsidR="000216EB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08CDBE9E" w14:textId="77777777" w:rsidTr="00F826D7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36585E1" w14:textId="77777777" w:rsidR="00CE6941" w:rsidRDefault="00CE6941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9A3630F" w14:textId="52443273" w:rsidR="00CE6941" w:rsidRDefault="00CE6941" w:rsidP="00CE6941">
      <w:pPr>
        <w:rPr>
          <w:rFonts w:asciiTheme="minorHAnsi" w:hAnsiTheme="minorHAnsi" w:cs="Arial"/>
          <w:bCs/>
          <w:sz w:val="20"/>
          <w:szCs w:val="20"/>
        </w:rPr>
      </w:pPr>
    </w:p>
    <w:p w14:paraId="3AF2082E" w14:textId="569A9075" w:rsidR="00CE6941" w:rsidRPr="00E02319" w:rsidRDefault="00ED7273" w:rsidP="00263D88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base alla vostra esperienza, quali sono gli</w:t>
      </w:r>
      <w:r w:rsidR="00CE6941" w:rsidRPr="00342D69">
        <w:rPr>
          <w:rFonts w:asciiTheme="minorHAnsi" w:hAnsiTheme="minorHAnsi" w:cs="Arial"/>
          <w:bCs/>
          <w:sz w:val="20"/>
          <w:szCs w:val="20"/>
        </w:rPr>
        <w:t xml:space="preserve"> indicatori di qualità più appropriati ed oggettivamente misurabili per </w:t>
      </w:r>
      <w:r w:rsidR="00ED0501">
        <w:rPr>
          <w:rFonts w:asciiTheme="minorHAnsi" w:hAnsiTheme="minorHAnsi" w:cs="Arial"/>
          <w:bCs/>
          <w:sz w:val="20"/>
          <w:szCs w:val="20"/>
        </w:rPr>
        <w:t>misurare</w:t>
      </w:r>
      <w:r w:rsidR="00CE6941" w:rsidRPr="00342D6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E6941">
        <w:rPr>
          <w:rFonts w:asciiTheme="minorHAnsi" w:hAnsiTheme="minorHAnsi" w:cs="Arial"/>
          <w:bCs/>
          <w:sz w:val="20"/>
          <w:szCs w:val="20"/>
        </w:rPr>
        <w:t xml:space="preserve">la </w:t>
      </w:r>
      <w:r w:rsidR="00ED0501">
        <w:rPr>
          <w:rFonts w:asciiTheme="minorHAnsi" w:hAnsiTheme="minorHAnsi" w:cs="Arial"/>
          <w:bCs/>
          <w:sz w:val="20"/>
          <w:szCs w:val="20"/>
        </w:rPr>
        <w:t>bontà di una soluzione NAC e dei relativi servizi associati</w:t>
      </w:r>
      <w:r w:rsidR="00CE6941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4DC3144B" w14:textId="77777777" w:rsidTr="008E2E0E">
        <w:trPr>
          <w:trHeight w:val="1738"/>
        </w:trPr>
        <w:tc>
          <w:tcPr>
            <w:tcW w:w="8494" w:type="dxa"/>
            <w:shd w:val="clear" w:color="auto" w:fill="F2F2F2" w:themeFill="background1" w:themeFillShade="F2"/>
          </w:tcPr>
          <w:p w14:paraId="72309B4F" w14:textId="77777777" w:rsidR="00CE6941" w:rsidRDefault="00CE6941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FEE5EFB" w14:textId="45938E8C" w:rsidR="00CE6941" w:rsidRDefault="00CE6941" w:rsidP="00CE694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A820717" w14:textId="697F827F" w:rsidR="009F4442" w:rsidRPr="00E02319" w:rsidRDefault="009F4442" w:rsidP="00263D88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9F4442">
        <w:rPr>
          <w:rFonts w:asciiTheme="minorHAnsi" w:hAnsiTheme="minorHAnsi" w:cs="Arial"/>
          <w:bCs/>
          <w:sz w:val="20"/>
          <w:szCs w:val="20"/>
        </w:rPr>
        <w:t>In base alla vostra esperienza, con</w:t>
      </w:r>
      <w:r>
        <w:rPr>
          <w:rFonts w:asciiTheme="minorHAnsi" w:hAnsiTheme="minorHAnsi" w:cs="Arial"/>
          <w:bCs/>
          <w:sz w:val="20"/>
          <w:szCs w:val="20"/>
        </w:rPr>
        <w:t xml:space="preserve"> particolare</w:t>
      </w:r>
      <w:r w:rsidRPr="009F4442">
        <w:rPr>
          <w:rFonts w:asciiTheme="minorHAnsi" w:hAnsiTheme="minorHAnsi" w:cs="Arial"/>
          <w:bCs/>
          <w:sz w:val="20"/>
          <w:szCs w:val="20"/>
        </w:rPr>
        <w:t xml:space="preserve"> riferimento a</w:t>
      </w:r>
      <w:r>
        <w:rPr>
          <w:rFonts w:asciiTheme="minorHAnsi" w:hAnsiTheme="minorHAnsi" w:cs="Arial"/>
          <w:bCs/>
          <w:sz w:val="20"/>
          <w:szCs w:val="20"/>
        </w:rPr>
        <w:t>lle evoluzioni tecnologiche</w:t>
      </w:r>
      <w:r w:rsidR="00E13A99">
        <w:rPr>
          <w:rFonts w:asciiTheme="minorHAnsi" w:hAnsiTheme="minorHAnsi" w:cs="Arial"/>
          <w:bCs/>
          <w:sz w:val="20"/>
          <w:szCs w:val="20"/>
        </w:rPr>
        <w:t xml:space="preserve"> e di mercato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9F444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30766">
        <w:rPr>
          <w:rFonts w:asciiTheme="minorHAnsi" w:hAnsiTheme="minorHAnsi" w:cs="Arial"/>
          <w:bCs/>
          <w:sz w:val="20"/>
          <w:szCs w:val="20"/>
        </w:rPr>
        <w:t>qual è</w:t>
      </w:r>
      <w:r w:rsidRPr="009F444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30766">
        <w:rPr>
          <w:rFonts w:asciiTheme="minorHAnsi" w:hAnsiTheme="minorHAnsi" w:cs="Arial"/>
          <w:bCs/>
          <w:sz w:val="20"/>
          <w:szCs w:val="20"/>
        </w:rPr>
        <w:t>il</w:t>
      </w:r>
      <w:r>
        <w:rPr>
          <w:rFonts w:asciiTheme="minorHAnsi" w:hAnsiTheme="minorHAnsi" w:cs="Arial"/>
          <w:bCs/>
          <w:sz w:val="20"/>
          <w:szCs w:val="20"/>
        </w:rPr>
        <w:t xml:space="preserve"> tempo di vita medio delle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appliance</w:t>
      </w:r>
      <w:proofErr w:type="spellEnd"/>
      <w:r w:rsidR="00F30766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0B268D">
        <w:rPr>
          <w:rFonts w:asciiTheme="minorHAnsi" w:hAnsiTheme="minorHAnsi" w:cs="Arial"/>
          <w:bCs/>
          <w:sz w:val="20"/>
          <w:szCs w:val="20"/>
        </w:rPr>
        <w:t>inteso come intervallo tra l’uscita di un prodotto e</w:t>
      </w:r>
      <w:r w:rsidR="00F3076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B268D">
        <w:rPr>
          <w:rFonts w:asciiTheme="minorHAnsi" w:hAnsiTheme="minorHAnsi" w:cs="Arial"/>
          <w:bCs/>
          <w:sz w:val="20"/>
          <w:szCs w:val="20"/>
        </w:rPr>
        <w:t>il rilascio in commercio della relativa evoluzione</w:t>
      </w:r>
      <w:r>
        <w:rPr>
          <w:rFonts w:asciiTheme="minorHAnsi" w:hAnsiTheme="minorHAnsi" w:cs="Arial"/>
          <w:bCs/>
          <w:sz w:val="20"/>
          <w:szCs w:val="20"/>
        </w:rPr>
        <w:t>?</w:t>
      </w:r>
      <w:r w:rsidR="000B268D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F4442" w14:paraId="6F8B18E0" w14:textId="77777777" w:rsidTr="008E2E0E">
        <w:trPr>
          <w:trHeight w:val="574"/>
        </w:trPr>
        <w:tc>
          <w:tcPr>
            <w:tcW w:w="8494" w:type="dxa"/>
            <w:shd w:val="clear" w:color="auto" w:fill="F2F2F2" w:themeFill="background1" w:themeFillShade="F2"/>
          </w:tcPr>
          <w:p w14:paraId="5956BC85" w14:textId="77777777" w:rsidR="009F4442" w:rsidRDefault="009F4442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6462C0E" w14:textId="77777777" w:rsidR="009F4442" w:rsidRDefault="009F4442" w:rsidP="009F4442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921D9BA" w14:textId="4FAD7A4D" w:rsidR="000B268D" w:rsidRPr="000B268D" w:rsidRDefault="000B268D" w:rsidP="00263D88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</w:t>
      </w:r>
      <w:r w:rsidR="008E2E0E">
        <w:rPr>
          <w:rFonts w:asciiTheme="minorHAnsi" w:hAnsiTheme="minorHAnsi" w:cs="Arial"/>
          <w:bCs/>
          <w:sz w:val="20"/>
          <w:szCs w:val="20"/>
        </w:rPr>
        <w:t>caso di nuove e successive</w:t>
      </w:r>
      <w:r>
        <w:rPr>
          <w:rFonts w:asciiTheme="minorHAnsi" w:hAnsiTheme="minorHAnsi" w:cs="Arial"/>
          <w:bCs/>
          <w:sz w:val="20"/>
          <w:szCs w:val="20"/>
        </w:rPr>
        <w:t xml:space="preserve"> acquisizioni, </w:t>
      </w:r>
      <w:r w:rsidR="00CE78E1">
        <w:rPr>
          <w:rFonts w:asciiTheme="minorHAnsi" w:hAnsiTheme="minorHAnsi" w:cs="Arial"/>
          <w:bCs/>
          <w:sz w:val="20"/>
          <w:szCs w:val="20"/>
        </w:rPr>
        <w:t>il</w:t>
      </w:r>
      <w:r>
        <w:rPr>
          <w:rFonts w:asciiTheme="minorHAnsi" w:hAnsiTheme="minorHAnsi" w:cs="Arial"/>
          <w:bCs/>
          <w:sz w:val="20"/>
          <w:szCs w:val="20"/>
        </w:rPr>
        <w:t xml:space="preserve"> vostro modello di vendita </w:t>
      </w:r>
      <w:r w:rsidR="00CE78E1">
        <w:rPr>
          <w:rFonts w:asciiTheme="minorHAnsi" w:hAnsiTheme="minorHAnsi" w:cs="Arial"/>
          <w:bCs/>
          <w:sz w:val="20"/>
          <w:szCs w:val="20"/>
        </w:rPr>
        <w:t xml:space="preserve">prevede </w:t>
      </w:r>
      <w:r>
        <w:rPr>
          <w:rFonts w:asciiTheme="minorHAnsi" w:hAnsiTheme="minorHAnsi" w:cs="Arial"/>
          <w:bCs/>
          <w:sz w:val="20"/>
          <w:szCs w:val="20"/>
        </w:rPr>
        <w:t xml:space="preserve">la possibilità di </w:t>
      </w:r>
      <w:proofErr w:type="gramStart"/>
      <w:r>
        <w:rPr>
          <w:rFonts w:asciiTheme="minorHAnsi" w:hAnsiTheme="minorHAnsi" w:cs="Arial"/>
          <w:bCs/>
          <w:sz w:val="20"/>
          <w:szCs w:val="20"/>
        </w:rPr>
        <w:t>un</w:t>
      </w:r>
      <w:r w:rsidR="00263D88">
        <w:rPr>
          <w:rFonts w:asciiTheme="minorHAnsi" w:hAnsiTheme="minorHAnsi" w:cs="Arial"/>
          <w:bCs/>
          <w:sz w:val="20"/>
          <w:szCs w:val="20"/>
        </w:rPr>
        <w:t xml:space="preserve">  </w:t>
      </w:r>
      <w:r w:rsidR="00692E4E">
        <w:rPr>
          <w:rFonts w:asciiTheme="minorHAnsi" w:hAnsiTheme="minorHAnsi" w:cs="Arial"/>
          <w:bCs/>
          <w:sz w:val="20"/>
          <w:szCs w:val="20"/>
        </w:rPr>
        <w:t>“</w:t>
      </w:r>
      <w:proofErr w:type="spellStart"/>
      <w:proofErr w:type="gramEnd"/>
      <w:r>
        <w:rPr>
          <w:rFonts w:asciiTheme="minorHAnsi" w:hAnsiTheme="minorHAnsi" w:cs="Arial"/>
          <w:bCs/>
          <w:sz w:val="20"/>
          <w:szCs w:val="20"/>
        </w:rPr>
        <w:t>trade</w:t>
      </w:r>
      <w:proofErr w:type="spellEnd"/>
      <w:r w:rsidR="00692E4E">
        <w:rPr>
          <w:rFonts w:asciiTheme="minorHAnsi" w:hAnsiTheme="minorHAnsi" w:cs="Arial"/>
          <w:bCs/>
          <w:sz w:val="20"/>
          <w:szCs w:val="20"/>
        </w:rPr>
        <w:t>-</w:t>
      </w:r>
      <w:r>
        <w:rPr>
          <w:rFonts w:asciiTheme="minorHAnsi" w:hAnsiTheme="minorHAnsi" w:cs="Arial"/>
          <w:bCs/>
          <w:sz w:val="20"/>
          <w:szCs w:val="20"/>
        </w:rPr>
        <w:t>in</w:t>
      </w:r>
      <w:r w:rsidR="00692E4E">
        <w:rPr>
          <w:rFonts w:asciiTheme="minorHAnsi" w:hAnsiTheme="minorHAnsi" w:cs="Arial"/>
          <w:bCs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 xml:space="preserve"> di prodotti acquistati in precedenza?</w:t>
      </w:r>
      <w:r w:rsidR="004746A9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E78E1">
        <w:rPr>
          <w:rFonts w:asciiTheme="minorHAnsi" w:hAnsiTheme="minorHAnsi" w:cs="Arial"/>
          <w:bCs/>
          <w:sz w:val="20"/>
          <w:szCs w:val="20"/>
        </w:rPr>
        <w:t>In caso di risposta affermativa</w:t>
      </w:r>
      <w:r>
        <w:rPr>
          <w:rFonts w:asciiTheme="minorHAnsi" w:hAnsiTheme="minorHAnsi" w:cs="Arial"/>
          <w:bCs/>
          <w:sz w:val="20"/>
          <w:szCs w:val="20"/>
        </w:rPr>
        <w:t xml:space="preserve">, è ipotizzabile una percentuale di sconto </w:t>
      </w:r>
      <w:r w:rsidR="00692E4E">
        <w:rPr>
          <w:rFonts w:asciiTheme="minorHAnsi" w:hAnsiTheme="minorHAnsi" w:cs="Arial"/>
          <w:bCs/>
          <w:sz w:val="20"/>
          <w:szCs w:val="20"/>
        </w:rPr>
        <w:t xml:space="preserve">prestabilito </w:t>
      </w:r>
      <w:r>
        <w:rPr>
          <w:rFonts w:asciiTheme="minorHAnsi" w:hAnsiTheme="minorHAnsi" w:cs="Arial"/>
          <w:bCs/>
          <w:sz w:val="20"/>
          <w:szCs w:val="20"/>
        </w:rPr>
        <w:t xml:space="preserve">in base al prezzo e al tempo </w:t>
      </w:r>
      <w:r w:rsidR="00692E4E">
        <w:rPr>
          <w:rFonts w:asciiTheme="minorHAnsi" w:hAnsiTheme="minorHAnsi" w:cs="Arial"/>
          <w:bCs/>
          <w:sz w:val="20"/>
          <w:szCs w:val="20"/>
        </w:rPr>
        <w:t>trascorso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92E4E">
        <w:rPr>
          <w:rFonts w:asciiTheme="minorHAnsi" w:hAnsiTheme="minorHAnsi" w:cs="Arial"/>
          <w:bCs/>
          <w:sz w:val="20"/>
          <w:szCs w:val="20"/>
        </w:rPr>
        <w:t>d</w:t>
      </w:r>
      <w:r>
        <w:rPr>
          <w:rFonts w:asciiTheme="minorHAnsi" w:hAnsiTheme="minorHAnsi" w:cs="Arial"/>
          <w:bCs/>
          <w:sz w:val="20"/>
          <w:szCs w:val="20"/>
        </w:rPr>
        <w:t>all’acquisto</w:t>
      </w:r>
      <w:r w:rsidR="008E2E0E">
        <w:rPr>
          <w:rFonts w:asciiTheme="minorHAnsi" w:hAnsiTheme="minorHAnsi" w:cs="Arial"/>
          <w:bCs/>
          <w:sz w:val="20"/>
          <w:szCs w:val="20"/>
        </w:rPr>
        <w:t xml:space="preserve"> originario?</w:t>
      </w:r>
      <w:r>
        <w:rPr>
          <w:rFonts w:asciiTheme="minorHAnsi" w:hAnsiTheme="minorHAnsi" w:cs="Arial"/>
          <w:bCs/>
          <w:sz w:val="20"/>
          <w:szCs w:val="20"/>
        </w:rPr>
        <w:t xml:space="preserve"> (ad esempio: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trade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-in dopo 1 anno, ribasso del 50% rispetto a quanto pagato;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trade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-in dopo 2 anni, ribasso del 20% rispetto a quanto pagato…)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B268D" w14:paraId="534BADA5" w14:textId="77777777" w:rsidTr="008E2E0E">
        <w:trPr>
          <w:trHeight w:val="1261"/>
        </w:trPr>
        <w:tc>
          <w:tcPr>
            <w:tcW w:w="8494" w:type="dxa"/>
            <w:shd w:val="clear" w:color="auto" w:fill="F2F2F2" w:themeFill="background1" w:themeFillShade="F2"/>
          </w:tcPr>
          <w:p w14:paraId="32AA88B7" w14:textId="77777777" w:rsidR="000B268D" w:rsidRDefault="000B268D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5CBE813" w14:textId="77777777" w:rsidR="00CE29FC" w:rsidRDefault="00CE29FC" w:rsidP="00CE29FC">
      <w:pPr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AF0D176" w14:textId="7672B3C9" w:rsidR="00CE6941" w:rsidRPr="008B1B1B" w:rsidRDefault="00CE6941" w:rsidP="00234E14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064F77">
        <w:rPr>
          <w:rFonts w:asciiTheme="minorHAnsi" w:hAnsiTheme="minorHAnsi" w:cs="Arial"/>
          <w:bCs/>
          <w:sz w:val="20"/>
          <w:szCs w:val="20"/>
        </w:rPr>
        <w:t xml:space="preserve">In </w:t>
      </w:r>
      <w:r w:rsidRPr="008B1B1B">
        <w:rPr>
          <w:rFonts w:asciiTheme="minorHAnsi" w:hAnsiTheme="minorHAnsi" w:cs="Arial"/>
          <w:bCs/>
          <w:sz w:val="20"/>
          <w:szCs w:val="20"/>
        </w:rPr>
        <w:t>riferimento</w:t>
      </w:r>
      <w:r w:rsidR="000216EB">
        <w:rPr>
          <w:rFonts w:asciiTheme="minorHAnsi" w:hAnsiTheme="minorHAnsi" w:cs="Arial"/>
          <w:bCs/>
          <w:sz w:val="20"/>
          <w:szCs w:val="20"/>
        </w:rPr>
        <w:t xml:space="preserve"> al soddisfacimento dell’esigenza primaria (</w:t>
      </w:r>
      <w:r w:rsidR="00234E14" w:rsidRPr="00234E14">
        <w:rPr>
          <w:rFonts w:asciiTheme="minorHAnsi" w:hAnsiTheme="minorHAnsi" w:cs="Arial"/>
          <w:bCs/>
          <w:sz w:val="20"/>
          <w:szCs w:val="20"/>
        </w:rPr>
        <w:t xml:space="preserve">1200 </w:t>
      </w:r>
      <w:r w:rsidR="00234E14">
        <w:rPr>
          <w:rFonts w:asciiTheme="minorHAnsi" w:hAnsiTheme="minorHAnsi" w:cs="Arial"/>
          <w:bCs/>
          <w:sz w:val="20"/>
          <w:szCs w:val="20"/>
        </w:rPr>
        <w:t>sedi</w:t>
      </w:r>
      <w:r w:rsidR="00234E14" w:rsidRPr="00234E14">
        <w:rPr>
          <w:rFonts w:asciiTheme="minorHAnsi" w:hAnsiTheme="minorHAnsi" w:cs="Arial"/>
          <w:bCs/>
          <w:sz w:val="20"/>
          <w:szCs w:val="20"/>
        </w:rPr>
        <w:t xml:space="preserve">, 5000 </w:t>
      </w:r>
      <w:r w:rsidR="00234E14">
        <w:rPr>
          <w:rFonts w:asciiTheme="minorHAnsi" w:hAnsiTheme="minorHAnsi" w:cs="Arial"/>
          <w:bCs/>
          <w:sz w:val="20"/>
          <w:szCs w:val="20"/>
        </w:rPr>
        <w:t xml:space="preserve">network </w:t>
      </w:r>
      <w:proofErr w:type="spellStart"/>
      <w:r w:rsidR="00234E14">
        <w:rPr>
          <w:rFonts w:asciiTheme="minorHAnsi" w:hAnsiTheme="minorHAnsi" w:cs="Arial"/>
          <w:bCs/>
          <w:sz w:val="20"/>
          <w:szCs w:val="20"/>
        </w:rPr>
        <w:t>device</w:t>
      </w:r>
      <w:proofErr w:type="spellEnd"/>
      <w:r w:rsidR="00234E14">
        <w:rPr>
          <w:rFonts w:asciiTheme="minorHAnsi" w:hAnsiTheme="minorHAnsi" w:cs="Arial"/>
          <w:bCs/>
          <w:sz w:val="20"/>
          <w:szCs w:val="20"/>
        </w:rPr>
        <w:t xml:space="preserve"> e </w:t>
      </w:r>
      <w:r w:rsidR="00234E14" w:rsidRPr="00234E14">
        <w:rPr>
          <w:rFonts w:asciiTheme="minorHAnsi" w:hAnsiTheme="minorHAnsi" w:cs="Arial"/>
          <w:bCs/>
          <w:sz w:val="20"/>
          <w:szCs w:val="20"/>
        </w:rPr>
        <w:t xml:space="preserve">150000 </w:t>
      </w:r>
      <w:proofErr w:type="spellStart"/>
      <w:r w:rsidR="00234E14">
        <w:rPr>
          <w:rFonts w:asciiTheme="minorHAnsi" w:hAnsiTheme="minorHAnsi" w:cs="Arial"/>
          <w:bCs/>
          <w:sz w:val="20"/>
          <w:szCs w:val="20"/>
        </w:rPr>
        <w:t>host</w:t>
      </w:r>
      <w:proofErr w:type="spellEnd"/>
      <w:r w:rsidR="00234E14">
        <w:rPr>
          <w:rFonts w:asciiTheme="minorHAnsi" w:hAnsiTheme="minorHAnsi" w:cs="Arial"/>
          <w:bCs/>
          <w:sz w:val="20"/>
          <w:szCs w:val="20"/>
        </w:rPr>
        <w:t xml:space="preserve"> contemporanei)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8B1B1B">
        <w:rPr>
          <w:rFonts w:asciiTheme="minorHAnsi" w:hAnsiTheme="minorHAnsi" w:cs="Arial"/>
          <w:bCs/>
          <w:sz w:val="20"/>
          <w:szCs w:val="20"/>
        </w:rPr>
        <w:t xml:space="preserve"> potete indicare una stima de</w:t>
      </w:r>
      <w:r w:rsidR="00A618BF">
        <w:rPr>
          <w:rFonts w:asciiTheme="minorHAnsi" w:hAnsiTheme="minorHAnsi" w:cs="Arial"/>
          <w:bCs/>
          <w:sz w:val="20"/>
          <w:szCs w:val="20"/>
        </w:rPr>
        <w:t>l</w:t>
      </w:r>
      <w:r w:rsidRPr="008B1B1B">
        <w:rPr>
          <w:rFonts w:asciiTheme="minorHAnsi" w:hAnsiTheme="minorHAnsi" w:cs="Arial"/>
          <w:bCs/>
          <w:sz w:val="20"/>
          <w:szCs w:val="20"/>
        </w:rPr>
        <w:t>l</w:t>
      </w:r>
      <w:r w:rsidR="00A618BF">
        <w:rPr>
          <w:rFonts w:asciiTheme="minorHAnsi" w:hAnsiTheme="minorHAnsi" w:cs="Arial"/>
          <w:bCs/>
          <w:sz w:val="20"/>
          <w:szCs w:val="20"/>
        </w:rPr>
        <w:t>’</w:t>
      </w:r>
      <w:r w:rsidRPr="008B1B1B">
        <w:rPr>
          <w:rFonts w:asciiTheme="minorHAnsi" w:hAnsiTheme="minorHAnsi" w:cs="Arial"/>
          <w:bCs/>
          <w:sz w:val="20"/>
          <w:szCs w:val="20"/>
        </w:rPr>
        <w:t xml:space="preserve">impegno in </w:t>
      </w:r>
      <w:r w:rsidR="00234E14">
        <w:rPr>
          <w:rFonts w:asciiTheme="minorHAnsi" w:hAnsiTheme="minorHAnsi" w:cs="Arial"/>
          <w:bCs/>
          <w:sz w:val="20"/>
          <w:szCs w:val="20"/>
        </w:rPr>
        <w:t>giorni</w:t>
      </w:r>
      <w:r w:rsidRPr="008B1B1B">
        <w:rPr>
          <w:rFonts w:asciiTheme="minorHAnsi" w:hAnsiTheme="minorHAnsi" w:cs="Arial"/>
          <w:bCs/>
          <w:sz w:val="20"/>
          <w:szCs w:val="20"/>
        </w:rPr>
        <w:t>/</w:t>
      </w:r>
      <w:r w:rsidR="00234E14">
        <w:rPr>
          <w:rFonts w:asciiTheme="minorHAnsi" w:hAnsiTheme="minorHAnsi" w:cs="Arial"/>
          <w:bCs/>
          <w:sz w:val="20"/>
          <w:szCs w:val="20"/>
        </w:rPr>
        <w:t>persona</w:t>
      </w:r>
      <w:r w:rsidRPr="008B1B1B">
        <w:rPr>
          <w:rFonts w:asciiTheme="minorHAnsi" w:hAnsiTheme="minorHAnsi" w:cs="Arial"/>
          <w:bCs/>
          <w:sz w:val="20"/>
          <w:szCs w:val="20"/>
        </w:rPr>
        <w:t xml:space="preserve"> e i relativi profili professionali necessari alle attività riportate in tabella (per ciascun profilo si chiede di indicare anche il contratto collettivo nazionale di riferimento e il livello di inquadramento):</w:t>
      </w:r>
    </w:p>
    <w:p w14:paraId="1EFE44D9" w14:textId="002528DA" w:rsidR="00CE6941" w:rsidRPr="001C002C" w:rsidRDefault="00CE6941" w:rsidP="00CE6941">
      <w:pPr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CE6941" w:rsidRPr="00B24A5A" w14:paraId="7EC0D56C" w14:textId="77777777" w:rsidTr="00F826D7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1BA40782" w14:textId="3E8A066F" w:rsidR="00CE6941" w:rsidRPr="00B24A5A" w:rsidRDefault="00234E14" w:rsidP="0000366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Progettazione, </w:t>
            </w:r>
            <w:r w:rsidR="00003660">
              <w:rPr>
                <w:rFonts w:ascii="Calibri" w:hAnsi="Calibri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oordinamento e </w:t>
            </w:r>
            <w:r w:rsidR="00003660"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ianificazione</w:t>
            </w:r>
          </w:p>
        </w:tc>
      </w:tr>
      <w:tr w:rsidR="00CE6941" w:rsidRPr="00B24A5A" w14:paraId="63B5E2B8" w14:textId="77777777" w:rsidTr="00F826D7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D6724" w14:textId="77777777" w:rsidR="00CE6941" w:rsidRPr="00B24A5A" w:rsidRDefault="00CE6941" w:rsidP="00F826D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>[Profilo professionale 1]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9D2E" w14:textId="0185AD7B" w:rsidR="00CE6941" w:rsidRPr="00B24A5A" w:rsidRDefault="00234E14" w:rsidP="00234E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="00CE6941"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="00CE6941"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C407" w14:textId="77777777" w:rsidR="00CE6941" w:rsidRPr="00B24A5A" w:rsidRDefault="00CE6941" w:rsidP="00F826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0923F8" w14:textId="77777777" w:rsidR="00CE6941" w:rsidRPr="00B24A5A" w:rsidRDefault="00CE6941" w:rsidP="00F826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CE6941" w:rsidRPr="00B24A5A" w14:paraId="18B1FE54" w14:textId="77777777" w:rsidTr="00F826D7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78FF9" w14:textId="615927B2" w:rsidR="00CE6941" w:rsidRPr="00B24A5A" w:rsidRDefault="00CE6941" w:rsidP="001F6FF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 w:rsidR="001F6FF1">
              <w:rPr>
                <w:rFonts w:ascii="Calibri" w:hAnsi="Calibri"/>
                <w:i/>
                <w:sz w:val="20"/>
                <w:szCs w:val="20"/>
              </w:rPr>
              <w:t>2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2936" w14:textId="508FB509" w:rsidR="00CE6941" w:rsidRPr="00B24A5A" w:rsidRDefault="00234E14" w:rsidP="00234E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="00CE6941"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="00CE6941"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8C9B8" w14:textId="77777777" w:rsidR="00CE6941" w:rsidRPr="00B24A5A" w:rsidRDefault="00CE6941" w:rsidP="00F826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7F6E2A" w14:textId="77777777" w:rsidR="00CE6941" w:rsidRPr="00B24A5A" w:rsidRDefault="00CE6941" w:rsidP="00F826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CE6941" w:rsidRPr="00B24A5A" w14:paraId="1F058BF6" w14:textId="77777777" w:rsidTr="00F826D7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9169" w14:textId="267B9535" w:rsidR="00CE6941" w:rsidRPr="00B24A5A" w:rsidRDefault="001F6FF1" w:rsidP="001F6FF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727E" w14:textId="471099B7" w:rsidR="00CE6941" w:rsidRPr="00061E25" w:rsidRDefault="00234E14" w:rsidP="00234E1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gg</w:t>
            </w:r>
            <w:r w:rsidR="00CE6941" w:rsidRPr="00061E25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>persona</w:t>
            </w:r>
            <w:r w:rsidR="00CE6941" w:rsidRPr="00061E25">
              <w:rPr>
                <w:rFonts w:ascii="Calibri" w:hAnsi="Calibri"/>
                <w:i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FD4E" w14:textId="77777777" w:rsidR="00CE6941" w:rsidRPr="00061E25" w:rsidRDefault="00CE6941" w:rsidP="00F826D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034F49" w14:textId="77777777" w:rsidR="00CE6941" w:rsidRPr="00061E25" w:rsidRDefault="00CE6941" w:rsidP="00F826D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32D72EDD" w14:textId="77777777" w:rsidR="00CE6941" w:rsidRPr="008040BE" w:rsidRDefault="00CE6941" w:rsidP="00CE6941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6769B433" w14:textId="77777777" w:rsidTr="00064F77">
        <w:trPr>
          <w:trHeight w:val="350"/>
        </w:trPr>
        <w:tc>
          <w:tcPr>
            <w:tcW w:w="8494" w:type="dxa"/>
            <w:shd w:val="clear" w:color="auto" w:fill="F2F2F2"/>
          </w:tcPr>
          <w:p w14:paraId="042DAD9B" w14:textId="77777777" w:rsidR="00CE6941" w:rsidRPr="00E100CA" w:rsidRDefault="00CE6941" w:rsidP="00F826D7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5355258F" w14:textId="47D18FE7" w:rsidR="00CE6941" w:rsidRPr="001C002C" w:rsidRDefault="00CE6941" w:rsidP="00CE6941">
      <w:pPr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CE6941" w:rsidRPr="00B24A5A" w14:paraId="7253EF0D" w14:textId="77777777" w:rsidTr="00F826D7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048EB8CB" w14:textId="03F13295" w:rsidR="00CE6941" w:rsidRPr="00B24A5A" w:rsidRDefault="00234E14" w:rsidP="00064F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064F77">
              <w:rPr>
                <w:rFonts w:ascii="Calibri" w:hAnsi="Calibri" w:cs="Arial"/>
                <w:b/>
                <w:bCs/>
                <w:sz w:val="20"/>
                <w:szCs w:val="20"/>
              </w:rPr>
              <w:t>reinstallazione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, installazione</w:t>
            </w:r>
            <w:r w:rsidR="00064F7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="00064F77">
              <w:rPr>
                <w:rFonts w:ascii="Calibri" w:hAnsi="Calibri" w:cs="Arial"/>
                <w:b/>
                <w:bCs/>
                <w:sz w:val="20"/>
                <w:szCs w:val="20"/>
              </w:rPr>
              <w:t>rack</w:t>
            </w:r>
            <w:proofErr w:type="spellEnd"/>
          </w:p>
        </w:tc>
      </w:tr>
      <w:tr w:rsidR="00A85C5C" w:rsidRPr="00B24A5A" w14:paraId="3457AE5F" w14:textId="77777777" w:rsidTr="00F826D7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5517C" w14:textId="40389103" w:rsidR="00A85C5C" w:rsidRPr="00D42A98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>[Profilo professionale 1]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C9E7" w14:textId="2142C4F0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5842E" w14:textId="5C82CB26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4C8359" w14:textId="5A2E20F0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A85C5C" w:rsidRPr="00B24A5A" w14:paraId="389326B5" w14:textId="77777777" w:rsidTr="00F826D7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93F77" w14:textId="438256A3" w:rsidR="00A85C5C" w:rsidRPr="00D42A98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2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4809D" w14:textId="794D4CB1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6CC58" w14:textId="5715D8AA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AA267C" w14:textId="51DDD44C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A85C5C" w:rsidRPr="00061E25" w14:paraId="2F969219" w14:textId="77777777" w:rsidTr="00F826D7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C86C" w14:textId="65C63272" w:rsidR="00A85C5C" w:rsidRPr="00B24A5A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8278" w14:textId="430BBD12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gg</w:t>
            </w:r>
            <w:r w:rsidRPr="00061E25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>persona</w:t>
            </w:r>
            <w:r w:rsidRPr="00061E25">
              <w:rPr>
                <w:rFonts w:ascii="Calibri" w:hAnsi="Calibri"/>
                <w:i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0803" w14:textId="12EA3DA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EF6230" w14:textId="5C7B5DF1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3E6F8793" w14:textId="77777777" w:rsidR="00CE6941" w:rsidRPr="008040BE" w:rsidRDefault="00CE6941" w:rsidP="00CE6941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3672BA14" w14:textId="77777777" w:rsidTr="00064F77">
        <w:trPr>
          <w:trHeight w:val="428"/>
        </w:trPr>
        <w:tc>
          <w:tcPr>
            <w:tcW w:w="8494" w:type="dxa"/>
            <w:shd w:val="clear" w:color="auto" w:fill="F2F2F2"/>
          </w:tcPr>
          <w:p w14:paraId="57B0D89C" w14:textId="77777777" w:rsidR="00CE6941" w:rsidRPr="00E100CA" w:rsidRDefault="00CE6941" w:rsidP="00F826D7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11FF18AA" w14:textId="5EE012F9" w:rsidR="00064F77" w:rsidRPr="00302D91" w:rsidRDefault="00CE6941" w:rsidP="00064F77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064F77" w:rsidRPr="00B24A5A" w14:paraId="7F9B8C5D" w14:textId="77777777" w:rsidTr="00F826D7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0261DE58" w14:textId="641CCBD9" w:rsidR="00064F77" w:rsidRPr="00B24A5A" w:rsidRDefault="000D6789" w:rsidP="000D678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C</w:t>
            </w:r>
            <w:r w:rsidR="00064F7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onfigurazione,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</w:t>
            </w:r>
            <w:r w:rsidR="00064F7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est ed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="00064F77">
              <w:rPr>
                <w:rFonts w:ascii="Calibri" w:hAnsi="Calibri" w:cs="Arial"/>
                <w:b/>
                <w:bCs/>
                <w:sz w:val="20"/>
                <w:szCs w:val="20"/>
              </w:rPr>
              <w:t>ttivazione</w:t>
            </w:r>
          </w:p>
        </w:tc>
      </w:tr>
      <w:tr w:rsidR="00A85C5C" w:rsidRPr="00B24A5A" w14:paraId="12E40AF7" w14:textId="77777777" w:rsidTr="00F826D7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4C70C" w14:textId="74A31B60" w:rsidR="00A85C5C" w:rsidRPr="00D42A98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>[Profilo professionale 1]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DA1E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AB07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ACE2EBE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A85C5C" w:rsidRPr="00B24A5A" w14:paraId="5F5FDDFC" w14:textId="77777777" w:rsidTr="00F826D7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55456" w14:textId="2561214B" w:rsidR="00A85C5C" w:rsidRPr="00D42A98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2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14056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D598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80475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A85C5C" w:rsidRPr="00061E25" w14:paraId="595316D2" w14:textId="77777777" w:rsidTr="00F826D7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F272" w14:textId="33A983DD" w:rsidR="00A85C5C" w:rsidRPr="00B24A5A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00D2" w14:textId="7777777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gg</w:t>
            </w:r>
            <w:r w:rsidRPr="00061E25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>persona</w:t>
            </w:r>
            <w:r w:rsidRPr="00061E25">
              <w:rPr>
                <w:rFonts w:ascii="Calibri" w:hAnsi="Calibri"/>
                <w:i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2014" w14:textId="7777777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8640C" w14:textId="7777777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639F56CB" w14:textId="77777777" w:rsidR="00064F77" w:rsidRPr="008040BE" w:rsidRDefault="00064F77" w:rsidP="00064F77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064F77" w14:paraId="702CA40D" w14:textId="77777777" w:rsidTr="00302D91">
        <w:trPr>
          <w:trHeight w:val="399"/>
        </w:trPr>
        <w:tc>
          <w:tcPr>
            <w:tcW w:w="8494" w:type="dxa"/>
            <w:shd w:val="clear" w:color="auto" w:fill="F2F2F2"/>
          </w:tcPr>
          <w:p w14:paraId="72D1A826" w14:textId="77777777" w:rsidR="00064F77" w:rsidRPr="00E100CA" w:rsidRDefault="00064F77" w:rsidP="00F826D7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2DB08D4F" w14:textId="6C182B11" w:rsidR="00A85C5C" w:rsidRDefault="00064F77" w:rsidP="00302D91">
      <w:pPr>
        <w:jc w:val="both"/>
        <w:rPr>
          <w:rFonts w:ascii="Calibri" w:hAnsi="Calibri"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 xml:space="preserve"> </w:t>
      </w:r>
    </w:p>
    <w:p w14:paraId="76390CF4" w14:textId="77777777" w:rsidR="00302D91" w:rsidRPr="00302D91" w:rsidRDefault="00302D91" w:rsidP="00302D91">
      <w:pPr>
        <w:jc w:val="both"/>
        <w:rPr>
          <w:rFonts w:ascii="Calibri" w:hAnsi="Calibri" w:cs="Arial"/>
          <w:bCs/>
          <w:sz w:val="20"/>
          <w:szCs w:val="20"/>
        </w:rPr>
      </w:pPr>
    </w:p>
    <w:p w14:paraId="3F69CB0C" w14:textId="6ED07692" w:rsidR="00064F77" w:rsidRPr="008B1B1B" w:rsidRDefault="00064F77" w:rsidP="00064F77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064F77">
        <w:rPr>
          <w:rFonts w:asciiTheme="minorHAnsi" w:hAnsiTheme="minorHAnsi" w:cs="Arial"/>
          <w:bCs/>
          <w:sz w:val="20"/>
          <w:szCs w:val="20"/>
        </w:rPr>
        <w:t xml:space="preserve">In </w:t>
      </w:r>
      <w:r w:rsidRPr="008B1B1B">
        <w:rPr>
          <w:rFonts w:asciiTheme="minorHAnsi" w:hAnsiTheme="minorHAnsi" w:cs="Arial"/>
          <w:bCs/>
          <w:sz w:val="20"/>
          <w:szCs w:val="20"/>
        </w:rPr>
        <w:t>riferimento</w:t>
      </w:r>
      <w:r>
        <w:rPr>
          <w:rFonts w:asciiTheme="minorHAnsi" w:hAnsiTheme="minorHAnsi" w:cs="Arial"/>
          <w:bCs/>
          <w:sz w:val="20"/>
          <w:szCs w:val="20"/>
        </w:rPr>
        <w:t xml:space="preserve"> al soddisfacimento dell’esigenza primaria (</w:t>
      </w:r>
      <w:r w:rsidRPr="00234E14">
        <w:rPr>
          <w:rFonts w:asciiTheme="minorHAnsi" w:hAnsiTheme="minorHAnsi" w:cs="Arial"/>
          <w:bCs/>
          <w:sz w:val="20"/>
          <w:szCs w:val="20"/>
        </w:rPr>
        <w:t xml:space="preserve">1200 </w:t>
      </w:r>
      <w:r>
        <w:rPr>
          <w:rFonts w:asciiTheme="minorHAnsi" w:hAnsiTheme="minorHAnsi" w:cs="Arial"/>
          <w:bCs/>
          <w:sz w:val="20"/>
          <w:szCs w:val="20"/>
        </w:rPr>
        <w:t>sedi</w:t>
      </w:r>
      <w:r w:rsidRPr="00234E14">
        <w:rPr>
          <w:rFonts w:asciiTheme="minorHAnsi" w:hAnsiTheme="minorHAnsi" w:cs="Arial"/>
          <w:bCs/>
          <w:sz w:val="20"/>
          <w:szCs w:val="20"/>
        </w:rPr>
        <w:t xml:space="preserve">, 5000 </w:t>
      </w:r>
      <w:r>
        <w:rPr>
          <w:rFonts w:asciiTheme="minorHAnsi" w:hAnsiTheme="minorHAnsi" w:cs="Arial"/>
          <w:bCs/>
          <w:sz w:val="20"/>
          <w:szCs w:val="20"/>
        </w:rPr>
        <w:t xml:space="preserve">network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device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 </w:t>
      </w:r>
      <w:r w:rsidRPr="00234E14">
        <w:rPr>
          <w:rFonts w:asciiTheme="minorHAnsi" w:hAnsiTheme="minorHAnsi" w:cs="Arial"/>
          <w:bCs/>
          <w:sz w:val="20"/>
          <w:szCs w:val="20"/>
        </w:rPr>
        <w:t xml:space="preserve">150000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host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contemporanei),</w:t>
      </w:r>
      <w:r w:rsidRPr="008B1B1B">
        <w:rPr>
          <w:rFonts w:asciiTheme="minorHAnsi" w:hAnsiTheme="minorHAnsi" w:cs="Arial"/>
          <w:bCs/>
          <w:sz w:val="20"/>
          <w:szCs w:val="20"/>
        </w:rPr>
        <w:t xml:space="preserve"> potete indicare una stima </w:t>
      </w:r>
      <w:r>
        <w:rPr>
          <w:rFonts w:asciiTheme="minorHAnsi" w:hAnsiTheme="minorHAnsi" w:cs="Arial"/>
          <w:bCs/>
          <w:sz w:val="20"/>
          <w:szCs w:val="20"/>
        </w:rPr>
        <w:t>degli interventi di manutenzione annuali</w:t>
      </w:r>
      <w:r w:rsidRPr="008B1B1B">
        <w:rPr>
          <w:rFonts w:asciiTheme="minorHAnsi" w:hAnsiTheme="minorHAnsi" w:cs="Arial"/>
          <w:bCs/>
          <w:sz w:val="20"/>
          <w:szCs w:val="20"/>
        </w:rPr>
        <w:t xml:space="preserve"> e i relativi profili professionali necessari alle attività riportate in tabella (per ciascun profilo si richiede di indicare anche il contratto collettivo nazionale di riferimento e il livello di inquadramento):</w:t>
      </w:r>
    </w:p>
    <w:p w14:paraId="74EED339" w14:textId="042E2303" w:rsidR="00064F77" w:rsidRPr="001C002C" w:rsidRDefault="00064F77" w:rsidP="00064F77">
      <w:pPr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064F77" w:rsidRPr="00B24A5A" w14:paraId="32A9EABD" w14:textId="77777777" w:rsidTr="00F826D7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092A3117" w14:textId="1008341C" w:rsidR="00064F77" w:rsidRPr="00B24A5A" w:rsidRDefault="00064F77" w:rsidP="00064F7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Back office e gestione delle attività di manutenzione</w:t>
            </w:r>
          </w:p>
        </w:tc>
      </w:tr>
      <w:tr w:rsidR="00A85C5C" w:rsidRPr="00B24A5A" w14:paraId="29A7F64D" w14:textId="77777777" w:rsidTr="00F826D7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3505" w14:textId="1ACCAFA8" w:rsidR="00A85C5C" w:rsidRPr="00B24A5A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>[Profilo professionale 1]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CAEB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8BDC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0C65BD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A85C5C" w:rsidRPr="00B24A5A" w14:paraId="5DA68689" w14:textId="77777777" w:rsidTr="00F826D7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0BE5E" w14:textId="519AA1EC" w:rsidR="00A85C5C" w:rsidRPr="00B24A5A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2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E02F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C4238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751B56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A85C5C" w:rsidRPr="00B24A5A" w14:paraId="7D21B95E" w14:textId="77777777" w:rsidTr="00F826D7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1CDF" w14:textId="7E699952" w:rsidR="00A85C5C" w:rsidRPr="00B24A5A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6E74" w14:textId="7777777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gg</w:t>
            </w:r>
            <w:r w:rsidRPr="00061E25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>persona</w:t>
            </w:r>
            <w:r w:rsidRPr="00061E25">
              <w:rPr>
                <w:rFonts w:ascii="Calibri" w:hAnsi="Calibri"/>
                <w:i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3101" w14:textId="7777777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ADD8A" w14:textId="7777777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11D13ADF" w14:textId="77777777" w:rsidR="00064F77" w:rsidRPr="008040BE" w:rsidRDefault="00064F77" w:rsidP="00064F77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064F77" w14:paraId="0D700877" w14:textId="77777777" w:rsidTr="00F826D7">
        <w:trPr>
          <w:trHeight w:val="350"/>
        </w:trPr>
        <w:tc>
          <w:tcPr>
            <w:tcW w:w="8494" w:type="dxa"/>
            <w:shd w:val="clear" w:color="auto" w:fill="F2F2F2"/>
          </w:tcPr>
          <w:p w14:paraId="22CC29E5" w14:textId="77777777" w:rsidR="00064F77" w:rsidRPr="00E100CA" w:rsidRDefault="00064F77" w:rsidP="00F826D7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688FDC19" w14:textId="71F28B84" w:rsidR="00BD14FA" w:rsidRPr="001C002C" w:rsidRDefault="00BD14FA" w:rsidP="00BD14FA">
      <w:pPr>
        <w:jc w:val="both"/>
        <w:rPr>
          <w:rFonts w:ascii="Calibri" w:hAnsi="Calibri" w:cs="Arial"/>
          <w:i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5"/>
        <w:gridCol w:w="2115"/>
      </w:tblGrid>
      <w:tr w:rsidR="00BD14FA" w:rsidRPr="00B24A5A" w14:paraId="59AE3D54" w14:textId="77777777" w:rsidTr="00F826D7">
        <w:trPr>
          <w:trHeight w:val="31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14:paraId="71FB8871" w14:textId="75752244" w:rsidR="00BD14FA" w:rsidRPr="00B24A5A" w:rsidRDefault="00293EF6" w:rsidP="00293EF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Intervento on-site di manutenzione</w:t>
            </w:r>
          </w:p>
        </w:tc>
      </w:tr>
      <w:tr w:rsidR="00A85C5C" w:rsidRPr="00B24A5A" w14:paraId="676EE1EB" w14:textId="77777777" w:rsidTr="00F826D7">
        <w:trPr>
          <w:trHeight w:val="389"/>
        </w:trPr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971C" w14:textId="67CC829C" w:rsidR="00A85C5C" w:rsidRPr="00B24A5A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>[Profilo professionale 1]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CD9C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BB9B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4DEC4C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A85C5C" w:rsidRPr="00B24A5A" w14:paraId="100547DA" w14:textId="77777777" w:rsidTr="00F826D7">
        <w:trPr>
          <w:trHeight w:val="389"/>
        </w:trPr>
        <w:tc>
          <w:tcPr>
            <w:tcW w:w="125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DEB0F" w14:textId="523DAE14" w:rsidR="00A85C5C" w:rsidRPr="00B24A5A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2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F6D80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gg</w:t>
            </w:r>
            <w:r w:rsidRPr="00B24A5A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persona</w:t>
            </w:r>
            <w:r w:rsidRPr="00B24A5A">
              <w:rPr>
                <w:rFonts w:ascii="Calibri" w:hAnsi="Calibri"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8932F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310B8" w14:textId="77777777" w:rsidR="00A85C5C" w:rsidRPr="00B24A5A" w:rsidRDefault="00A85C5C" w:rsidP="00A85C5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24A5A">
              <w:rPr>
                <w:rFonts w:ascii="Calibri" w:hAnsi="Calibri"/>
                <w:sz w:val="20"/>
                <w:szCs w:val="20"/>
              </w:rPr>
              <w:t>Livello_____________</w:t>
            </w:r>
          </w:p>
        </w:tc>
      </w:tr>
      <w:tr w:rsidR="00A85C5C" w:rsidRPr="00B24A5A" w14:paraId="54DE1EEC" w14:textId="77777777" w:rsidTr="00F826D7">
        <w:trPr>
          <w:trHeight w:val="389"/>
        </w:trPr>
        <w:tc>
          <w:tcPr>
            <w:tcW w:w="125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325D" w14:textId="3A00188E" w:rsidR="00A85C5C" w:rsidRPr="00B24A5A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B24A5A">
              <w:rPr>
                <w:rFonts w:ascii="Calibri" w:hAnsi="Calibri"/>
                <w:i/>
                <w:sz w:val="20"/>
                <w:szCs w:val="20"/>
              </w:rPr>
              <w:t xml:space="preserve">[Profilo professionale </w:t>
            </w:r>
            <w:r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B24A5A">
              <w:rPr>
                <w:rFonts w:ascii="Calibri" w:hAnsi="Calibri"/>
                <w:i/>
                <w:sz w:val="20"/>
                <w:szCs w:val="20"/>
              </w:rPr>
              <w:t>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EE28" w14:textId="7777777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gg</w:t>
            </w:r>
            <w:r w:rsidRPr="00061E25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/>
                <w:i/>
                <w:sz w:val="20"/>
                <w:szCs w:val="20"/>
              </w:rPr>
              <w:t>persona</w:t>
            </w:r>
            <w:r w:rsidRPr="00061E25">
              <w:rPr>
                <w:rFonts w:ascii="Calibri" w:hAnsi="Calibri"/>
                <w:i/>
                <w:sz w:val="20"/>
                <w:szCs w:val="20"/>
              </w:rPr>
              <w:t>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3C3E" w14:textId="7777777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CCNL______________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3EC37A" w14:textId="77777777" w:rsidR="00A85C5C" w:rsidRPr="00061E25" w:rsidRDefault="00A85C5C" w:rsidP="00A85C5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61E25">
              <w:rPr>
                <w:rFonts w:ascii="Calibri" w:hAnsi="Calibri"/>
                <w:i/>
                <w:sz w:val="20"/>
                <w:szCs w:val="20"/>
              </w:rPr>
              <w:t>Livello_____________</w:t>
            </w:r>
          </w:p>
        </w:tc>
      </w:tr>
    </w:tbl>
    <w:p w14:paraId="68552A75" w14:textId="77777777" w:rsidR="00BD14FA" w:rsidRPr="008040BE" w:rsidRDefault="00BD14FA" w:rsidP="00BD14FA">
      <w:pPr>
        <w:jc w:val="both"/>
        <w:rPr>
          <w:rFonts w:ascii="Calibri" w:hAnsi="Calibri" w:cs="Arial"/>
          <w:bCs/>
          <w:sz w:val="20"/>
          <w:szCs w:val="20"/>
        </w:rPr>
      </w:pPr>
      <w:r w:rsidRPr="001C002C">
        <w:rPr>
          <w:rFonts w:ascii="Calibri" w:hAnsi="Calibri"/>
          <w:sz w:val="20"/>
          <w:szCs w:val="20"/>
        </w:rPr>
        <w:t>Eventuali note esplicative</w:t>
      </w:r>
      <w:r>
        <w:rPr>
          <w:rFonts w:ascii="Calibri" w:hAnsi="Calibri"/>
          <w:sz w:val="20"/>
          <w:szCs w:val="20"/>
        </w:rPr>
        <w:t>/informazioni di approfondimento</w:t>
      </w:r>
      <w:r w:rsidRPr="001C002C">
        <w:rPr>
          <w:rFonts w:ascii="Calibri" w:hAnsi="Calibri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BD14FA" w14:paraId="1E7A717D" w14:textId="77777777" w:rsidTr="00A85C5C">
        <w:trPr>
          <w:trHeight w:val="342"/>
        </w:trPr>
        <w:tc>
          <w:tcPr>
            <w:tcW w:w="8494" w:type="dxa"/>
            <w:shd w:val="clear" w:color="auto" w:fill="F2F2F2"/>
          </w:tcPr>
          <w:p w14:paraId="264ACBD5" w14:textId="77777777" w:rsidR="00BD14FA" w:rsidRPr="00E100CA" w:rsidRDefault="00BD14FA" w:rsidP="00F826D7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5A608A59" w14:textId="77777777" w:rsidR="00BD14FA" w:rsidRDefault="00BD14FA" w:rsidP="00BD14FA">
      <w:pPr>
        <w:rPr>
          <w:rFonts w:ascii="Calibri" w:hAnsi="Calibri" w:cs="Arial"/>
          <w:b/>
          <w:bCs/>
          <w:i/>
          <w:sz w:val="16"/>
          <w:szCs w:val="20"/>
          <w:u w:val="single"/>
        </w:rPr>
      </w:pPr>
    </w:p>
    <w:p w14:paraId="500D975B" w14:textId="777F7AE7" w:rsidR="00CE6941" w:rsidRDefault="00CE6941" w:rsidP="00CE6941">
      <w:pPr>
        <w:rPr>
          <w:rFonts w:asciiTheme="minorHAnsi" w:hAnsiTheme="minorHAnsi" w:cs="Arial"/>
          <w:bCs/>
          <w:sz w:val="20"/>
          <w:szCs w:val="20"/>
        </w:rPr>
      </w:pPr>
    </w:p>
    <w:p w14:paraId="3554B3AF" w14:textId="6F44612E" w:rsidR="00CE6941" w:rsidRPr="00EB3BD8" w:rsidRDefault="00CE6941" w:rsidP="00CF2666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EB3BD8">
        <w:rPr>
          <w:rFonts w:ascii="Calibri" w:hAnsi="Calibri" w:cs="Arial"/>
          <w:bCs/>
          <w:sz w:val="20"/>
          <w:szCs w:val="20"/>
        </w:rPr>
        <w:t xml:space="preserve">Indicare elementi/informazioni </w:t>
      </w:r>
      <w:r>
        <w:rPr>
          <w:rFonts w:ascii="Calibri" w:hAnsi="Calibri" w:cs="Arial"/>
          <w:bCs/>
          <w:sz w:val="20"/>
          <w:szCs w:val="20"/>
        </w:rPr>
        <w:t xml:space="preserve">aggiuntive </w:t>
      </w:r>
      <w:r w:rsidRPr="00EB3BD8">
        <w:rPr>
          <w:rFonts w:ascii="Calibri" w:hAnsi="Calibri" w:cs="Arial"/>
          <w:bCs/>
          <w:sz w:val="20"/>
          <w:szCs w:val="20"/>
        </w:rPr>
        <w:t>che ritenete possano essere utili per lo sviluppo della presente iniziativa.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6941" w14:paraId="3ACDBA69" w14:textId="77777777" w:rsidTr="00A85C5C">
        <w:trPr>
          <w:trHeight w:val="957"/>
        </w:trPr>
        <w:tc>
          <w:tcPr>
            <w:tcW w:w="8494" w:type="dxa"/>
            <w:shd w:val="clear" w:color="auto" w:fill="F2F2F2" w:themeFill="background1" w:themeFillShade="F2"/>
          </w:tcPr>
          <w:p w14:paraId="0D7E213C" w14:textId="77777777" w:rsidR="00CE6941" w:rsidRDefault="00CE6941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1753028" w14:textId="1D296219" w:rsidR="00CE6941" w:rsidRDefault="00CE6941" w:rsidP="00CE694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83B0B02" w14:textId="0EF58C35" w:rsidR="005C3107" w:rsidRPr="00EB3BD8" w:rsidRDefault="005C3107" w:rsidP="00CF2666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EB3BD8">
        <w:rPr>
          <w:rFonts w:ascii="Calibri" w:hAnsi="Calibri" w:cs="Arial"/>
          <w:bCs/>
          <w:sz w:val="20"/>
          <w:szCs w:val="20"/>
        </w:rPr>
        <w:t xml:space="preserve">Indicare se </w:t>
      </w:r>
      <w:r>
        <w:rPr>
          <w:rFonts w:ascii="Calibri" w:hAnsi="Calibri" w:cs="Arial"/>
          <w:bCs/>
          <w:sz w:val="20"/>
          <w:szCs w:val="20"/>
        </w:rPr>
        <w:t>sussiste l’</w:t>
      </w:r>
      <w:r w:rsidRPr="005C3107">
        <w:rPr>
          <w:rFonts w:ascii="Calibri" w:hAnsi="Calibri" w:cs="Arial"/>
          <w:bCs/>
          <w:sz w:val="20"/>
          <w:szCs w:val="20"/>
        </w:rPr>
        <w:t>interesse a partecipare ad un’eventuale gara Consip</w:t>
      </w:r>
      <w:r>
        <w:rPr>
          <w:rFonts w:ascii="Calibri" w:hAnsi="Calibri" w:cs="Arial"/>
          <w:bCs/>
          <w:sz w:val="20"/>
          <w:szCs w:val="20"/>
        </w:rPr>
        <w:t xml:space="preserve"> inerente la fornitura di beni e servizi relativi all’oggetto del presente questionario (SI/NO)</w:t>
      </w:r>
      <w:r w:rsidRPr="00EB3BD8">
        <w:rPr>
          <w:rFonts w:ascii="Calibri" w:hAnsi="Calibr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C3107" w14:paraId="56B16A35" w14:textId="77777777" w:rsidTr="005C3107">
        <w:trPr>
          <w:trHeight w:val="330"/>
        </w:trPr>
        <w:tc>
          <w:tcPr>
            <w:tcW w:w="8494" w:type="dxa"/>
            <w:shd w:val="clear" w:color="auto" w:fill="F2F2F2" w:themeFill="background1" w:themeFillShade="F2"/>
          </w:tcPr>
          <w:p w14:paraId="4C2230A8" w14:textId="77777777" w:rsidR="005C3107" w:rsidRDefault="005C3107" w:rsidP="00F826D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F445089" w14:textId="6AC52303" w:rsidR="005C3107" w:rsidRDefault="005C3107" w:rsidP="005C310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424A3B8" w14:textId="77777777" w:rsidR="00ED0501" w:rsidRDefault="00ED0501" w:rsidP="00ED0501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</w:p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2D7CBC74" w:rsidR="007D216F" w:rsidRPr="00A85C5C" w:rsidRDefault="000B40D4" w:rsidP="00A85C5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5E3AE29" w14:textId="1C62CD13" w:rsidR="00FA737A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156206A5" w14:textId="59C0D6AF" w:rsidR="00302D91" w:rsidRDefault="00302D91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55F8D5C2" w14:textId="2DCDD902" w:rsidR="00302D91" w:rsidRDefault="00302D91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4D0AF7AB" w14:textId="54C75A29" w:rsidR="00302D91" w:rsidRDefault="00302D91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7EDAB6B9" w14:textId="77777777" w:rsidR="00302D91" w:rsidRDefault="00302D91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276C875F" w14:textId="77777777" w:rsidR="00302D91" w:rsidRPr="00910C83" w:rsidRDefault="00302D91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14562" w14:textId="77777777" w:rsidR="002F6709" w:rsidRDefault="002F6709">
      <w:r>
        <w:separator/>
      </w:r>
    </w:p>
  </w:endnote>
  <w:endnote w:type="continuationSeparator" w:id="0">
    <w:p w14:paraId="5953C01D" w14:textId="77777777" w:rsidR="002F6709" w:rsidRDefault="002F6709">
      <w:r>
        <w:continuationSeparator/>
      </w:r>
    </w:p>
  </w:endnote>
  <w:endnote w:type="continuationNotice" w:id="1">
    <w:p w14:paraId="394490A3" w14:textId="77777777" w:rsidR="002F6709" w:rsidRDefault="002F6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5396941C" w:rsidR="00ED7273" w:rsidRPr="00E06C79" w:rsidRDefault="00ED7273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45751B71">
              <wp:simplePos x="0" y="0"/>
              <wp:positionH relativeFrom="column">
                <wp:posOffset>4565015</wp:posOffset>
              </wp:positionH>
              <wp:positionV relativeFrom="paragraph">
                <wp:posOffset>26670</wp:posOffset>
              </wp:positionV>
              <wp:extent cx="8458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20404905" w:rsidR="00ED7273" w:rsidRPr="00165877" w:rsidRDefault="00ED7273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E0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5E0B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ED7273" w:rsidRDefault="00ED7273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9.45pt;margin-top:2.1pt;width:66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" stroked="f">
              <v:textbox>
                <w:txbxContent>
                  <w:p w14:paraId="3C0DE10B" w14:textId="20404905" w:rsidR="00ED7273" w:rsidRPr="00165877" w:rsidRDefault="00ED7273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55E0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55E0B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ED7273" w:rsidRDefault="00ED7273" w:rsidP="00933D1D"/>
                </w:txbxContent>
              </v:textbox>
            </v:shape>
          </w:pict>
        </mc:Fallback>
      </mc:AlternateContent>
    </w: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Pr="00FD7FBD">
      <w:rPr>
        <w:rFonts w:asciiTheme="minorHAnsi" w:hAnsiTheme="minorHAnsi"/>
        <w:iCs/>
        <w:color w:val="C0C0C0"/>
        <w:sz w:val="16"/>
        <w:szCs w:val="16"/>
      </w:rPr>
      <w:t xml:space="preserve">gara per l’acquisizione di una soluzione </w:t>
    </w:r>
    <w:r>
      <w:rPr>
        <w:rFonts w:asciiTheme="minorHAnsi" w:hAnsiTheme="minorHAnsi"/>
        <w:iCs/>
        <w:color w:val="C0C0C0"/>
        <w:sz w:val="16"/>
        <w:szCs w:val="16"/>
      </w:rPr>
      <w:t>NAC</w:t>
    </w:r>
    <w:r w:rsidRPr="00FD7FBD">
      <w:rPr>
        <w:rFonts w:asciiTheme="minorHAnsi" w:hAnsiTheme="minorHAnsi"/>
        <w:iCs/>
        <w:color w:val="C0C0C0"/>
        <w:sz w:val="16"/>
        <w:szCs w:val="16"/>
      </w:rPr>
      <w:t xml:space="preserve"> per </w:t>
    </w:r>
    <w:proofErr w:type="spellStart"/>
    <w:r>
      <w:rPr>
        <w:rFonts w:asciiTheme="minorHAnsi" w:hAnsiTheme="minorHAnsi"/>
        <w:iCs/>
        <w:color w:val="C0C0C0"/>
        <w:sz w:val="16"/>
        <w:szCs w:val="16"/>
      </w:rPr>
      <w:t>S</w:t>
    </w:r>
    <w:r w:rsidRPr="00FD7FBD">
      <w:rPr>
        <w:rFonts w:asciiTheme="minorHAnsi" w:hAnsiTheme="minorHAnsi"/>
        <w:iCs/>
        <w:color w:val="C0C0C0"/>
        <w:sz w:val="16"/>
        <w:szCs w:val="16"/>
      </w:rPr>
      <w:t>ogei</w:t>
    </w:r>
    <w:proofErr w:type="spellEnd"/>
  </w:p>
  <w:p w14:paraId="475E50B8" w14:textId="49D7FCD8" w:rsidR="00ED7273" w:rsidRPr="00E06C79" w:rsidRDefault="00ED7273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ED7273" w:rsidRDefault="00ED7273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ED7273" w:rsidRPr="00AE0C26" w:rsidRDefault="00ED7273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ED7273" w:rsidRPr="009052B7" w:rsidRDefault="00ED7273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5E73D11" w:rsidR="00ED7273" w:rsidRPr="009052B7" w:rsidRDefault="00ED7273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ED7273" w:rsidRPr="009052B7" w:rsidRDefault="00ED7273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ED7273" w:rsidRPr="009052B7" w:rsidRDefault="00ED7273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ED7273" w:rsidRPr="009E002C" w:rsidRDefault="00ED7273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7F1F5" w14:textId="77777777" w:rsidR="002F6709" w:rsidRDefault="002F6709">
      <w:r>
        <w:separator/>
      </w:r>
    </w:p>
  </w:footnote>
  <w:footnote w:type="continuationSeparator" w:id="0">
    <w:p w14:paraId="3BC1832C" w14:textId="77777777" w:rsidR="002F6709" w:rsidRDefault="002F6709">
      <w:r>
        <w:continuationSeparator/>
      </w:r>
    </w:p>
  </w:footnote>
  <w:footnote w:type="continuationNotice" w:id="1">
    <w:p w14:paraId="5916BEEB" w14:textId="77777777" w:rsidR="002F6709" w:rsidRDefault="002F6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ED7273" w:rsidRDefault="00ED7273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ED7273" w:rsidRDefault="00ED7273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29D77F0"/>
    <w:multiLevelType w:val="hybridMultilevel"/>
    <w:tmpl w:val="1CFAE4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4DFC"/>
    <w:multiLevelType w:val="hybridMultilevel"/>
    <w:tmpl w:val="8286EE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03865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6304F"/>
    <w:multiLevelType w:val="hybridMultilevel"/>
    <w:tmpl w:val="F1EEB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8"/>
  </w:num>
  <w:num w:numId="31">
    <w:abstractNumId w:val="37"/>
  </w:num>
  <w:num w:numId="32">
    <w:abstractNumId w:val="35"/>
  </w:num>
  <w:num w:numId="33">
    <w:abstractNumId w:val="34"/>
  </w:num>
  <w:num w:numId="34">
    <w:abstractNumId w:val="10"/>
  </w:num>
  <w:num w:numId="35">
    <w:abstractNumId w:val="21"/>
  </w:num>
  <w:num w:numId="36">
    <w:abstractNumId w:val="23"/>
  </w:num>
  <w:num w:numId="37">
    <w:abstractNumId w:val="4"/>
  </w:num>
  <w:num w:numId="38">
    <w:abstractNumId w:val="18"/>
  </w:num>
  <w:num w:numId="39">
    <w:abstractNumId w:val="15"/>
  </w:num>
  <w:num w:numId="40">
    <w:abstractNumId w:val="36"/>
  </w:num>
  <w:num w:numId="41">
    <w:abstractNumId w:val="11"/>
  </w:num>
  <w:num w:numId="42">
    <w:abstractNumId w:val="23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660"/>
    <w:rsid w:val="00003C37"/>
    <w:rsid w:val="000050B1"/>
    <w:rsid w:val="00005A9A"/>
    <w:rsid w:val="000121D9"/>
    <w:rsid w:val="000168B6"/>
    <w:rsid w:val="00017FA6"/>
    <w:rsid w:val="000216EB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4F77"/>
    <w:rsid w:val="00065EC1"/>
    <w:rsid w:val="00067108"/>
    <w:rsid w:val="000676A8"/>
    <w:rsid w:val="00071F55"/>
    <w:rsid w:val="000748A9"/>
    <w:rsid w:val="0008288C"/>
    <w:rsid w:val="0008393F"/>
    <w:rsid w:val="00083AE8"/>
    <w:rsid w:val="00085A8B"/>
    <w:rsid w:val="00086A6F"/>
    <w:rsid w:val="00093A7B"/>
    <w:rsid w:val="00096F15"/>
    <w:rsid w:val="00097A66"/>
    <w:rsid w:val="000A0D2E"/>
    <w:rsid w:val="000A38AD"/>
    <w:rsid w:val="000A6761"/>
    <w:rsid w:val="000A7DEE"/>
    <w:rsid w:val="000B268D"/>
    <w:rsid w:val="000B40D4"/>
    <w:rsid w:val="000D6789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55A7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1C53"/>
    <w:rsid w:val="00132D95"/>
    <w:rsid w:val="001352B8"/>
    <w:rsid w:val="00143B1A"/>
    <w:rsid w:val="0014590B"/>
    <w:rsid w:val="00145B0E"/>
    <w:rsid w:val="0014734F"/>
    <w:rsid w:val="00147A02"/>
    <w:rsid w:val="00147D0C"/>
    <w:rsid w:val="00147E56"/>
    <w:rsid w:val="00163F7A"/>
    <w:rsid w:val="00165527"/>
    <w:rsid w:val="00170074"/>
    <w:rsid w:val="00174E83"/>
    <w:rsid w:val="00175EA3"/>
    <w:rsid w:val="00177E9E"/>
    <w:rsid w:val="001843B1"/>
    <w:rsid w:val="001913CF"/>
    <w:rsid w:val="001955E9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1F6FF1"/>
    <w:rsid w:val="00202371"/>
    <w:rsid w:val="002067E2"/>
    <w:rsid w:val="00211FEF"/>
    <w:rsid w:val="00216AC3"/>
    <w:rsid w:val="002223D8"/>
    <w:rsid w:val="002242D2"/>
    <w:rsid w:val="00225B7D"/>
    <w:rsid w:val="002260F4"/>
    <w:rsid w:val="00227E5B"/>
    <w:rsid w:val="00234E14"/>
    <w:rsid w:val="002525BB"/>
    <w:rsid w:val="00252F98"/>
    <w:rsid w:val="002553F9"/>
    <w:rsid w:val="00263D88"/>
    <w:rsid w:val="0027009F"/>
    <w:rsid w:val="00272224"/>
    <w:rsid w:val="00274306"/>
    <w:rsid w:val="00280301"/>
    <w:rsid w:val="00281023"/>
    <w:rsid w:val="0028360E"/>
    <w:rsid w:val="00283661"/>
    <w:rsid w:val="002869E2"/>
    <w:rsid w:val="00291D25"/>
    <w:rsid w:val="00293EF6"/>
    <w:rsid w:val="002943C5"/>
    <w:rsid w:val="00295C14"/>
    <w:rsid w:val="002A064C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D4C71"/>
    <w:rsid w:val="002E5D73"/>
    <w:rsid w:val="002E61F2"/>
    <w:rsid w:val="002F4A94"/>
    <w:rsid w:val="002F6709"/>
    <w:rsid w:val="002F720D"/>
    <w:rsid w:val="00302D91"/>
    <w:rsid w:val="0030324C"/>
    <w:rsid w:val="00303875"/>
    <w:rsid w:val="0030743D"/>
    <w:rsid w:val="003115E6"/>
    <w:rsid w:val="00312215"/>
    <w:rsid w:val="00314BEE"/>
    <w:rsid w:val="00316973"/>
    <w:rsid w:val="00320460"/>
    <w:rsid w:val="0032069C"/>
    <w:rsid w:val="00326F53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5F00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3F1B92"/>
    <w:rsid w:val="00400345"/>
    <w:rsid w:val="00403933"/>
    <w:rsid w:val="00410936"/>
    <w:rsid w:val="00411E26"/>
    <w:rsid w:val="004130CF"/>
    <w:rsid w:val="00414DA3"/>
    <w:rsid w:val="0041674C"/>
    <w:rsid w:val="00425CAA"/>
    <w:rsid w:val="004315C4"/>
    <w:rsid w:val="00443970"/>
    <w:rsid w:val="0044714D"/>
    <w:rsid w:val="00451888"/>
    <w:rsid w:val="00453DB3"/>
    <w:rsid w:val="004577F9"/>
    <w:rsid w:val="00460C7F"/>
    <w:rsid w:val="00461FFB"/>
    <w:rsid w:val="0046597F"/>
    <w:rsid w:val="00465FF3"/>
    <w:rsid w:val="00466099"/>
    <w:rsid w:val="00467FAD"/>
    <w:rsid w:val="00471495"/>
    <w:rsid w:val="00471CD6"/>
    <w:rsid w:val="0047415A"/>
    <w:rsid w:val="004746A9"/>
    <w:rsid w:val="00477E69"/>
    <w:rsid w:val="00487CE6"/>
    <w:rsid w:val="004922F1"/>
    <w:rsid w:val="004928F5"/>
    <w:rsid w:val="00496485"/>
    <w:rsid w:val="004A05C2"/>
    <w:rsid w:val="004A4EB1"/>
    <w:rsid w:val="004B2AD1"/>
    <w:rsid w:val="004B56CD"/>
    <w:rsid w:val="004C0198"/>
    <w:rsid w:val="004C0A56"/>
    <w:rsid w:val="004C0AB1"/>
    <w:rsid w:val="004C0F2B"/>
    <w:rsid w:val="004C1E8A"/>
    <w:rsid w:val="004C2D84"/>
    <w:rsid w:val="004C45F4"/>
    <w:rsid w:val="004D0D57"/>
    <w:rsid w:val="004D0DBA"/>
    <w:rsid w:val="004D44B2"/>
    <w:rsid w:val="004D6B1D"/>
    <w:rsid w:val="004E0E78"/>
    <w:rsid w:val="004F0C27"/>
    <w:rsid w:val="004F2026"/>
    <w:rsid w:val="004F2482"/>
    <w:rsid w:val="004F563E"/>
    <w:rsid w:val="004F73E8"/>
    <w:rsid w:val="00500464"/>
    <w:rsid w:val="00501522"/>
    <w:rsid w:val="005026ED"/>
    <w:rsid w:val="00502AAD"/>
    <w:rsid w:val="0051129F"/>
    <w:rsid w:val="0051181E"/>
    <w:rsid w:val="00514EB8"/>
    <w:rsid w:val="00521C42"/>
    <w:rsid w:val="00526064"/>
    <w:rsid w:val="00527B71"/>
    <w:rsid w:val="00542D14"/>
    <w:rsid w:val="00543D7D"/>
    <w:rsid w:val="00547DFA"/>
    <w:rsid w:val="00552240"/>
    <w:rsid w:val="005539BB"/>
    <w:rsid w:val="00556F2F"/>
    <w:rsid w:val="00557FCE"/>
    <w:rsid w:val="00561A7D"/>
    <w:rsid w:val="00562323"/>
    <w:rsid w:val="00562496"/>
    <w:rsid w:val="005629D6"/>
    <w:rsid w:val="0056786C"/>
    <w:rsid w:val="00571B75"/>
    <w:rsid w:val="00573E32"/>
    <w:rsid w:val="005746B5"/>
    <w:rsid w:val="00585ECE"/>
    <w:rsid w:val="00590AF7"/>
    <w:rsid w:val="00594C3F"/>
    <w:rsid w:val="00594E9C"/>
    <w:rsid w:val="005A0E20"/>
    <w:rsid w:val="005A258D"/>
    <w:rsid w:val="005A3D31"/>
    <w:rsid w:val="005B1A68"/>
    <w:rsid w:val="005C09EF"/>
    <w:rsid w:val="005C1A77"/>
    <w:rsid w:val="005C3107"/>
    <w:rsid w:val="005C78C4"/>
    <w:rsid w:val="005D07D7"/>
    <w:rsid w:val="005D20AF"/>
    <w:rsid w:val="005D4ED2"/>
    <w:rsid w:val="005D6026"/>
    <w:rsid w:val="005D77D5"/>
    <w:rsid w:val="005E0D8C"/>
    <w:rsid w:val="005E15BE"/>
    <w:rsid w:val="005E3C10"/>
    <w:rsid w:val="005E4AF4"/>
    <w:rsid w:val="005E5070"/>
    <w:rsid w:val="005E5464"/>
    <w:rsid w:val="005F0AF9"/>
    <w:rsid w:val="005F0E3B"/>
    <w:rsid w:val="005F0EBA"/>
    <w:rsid w:val="005F6770"/>
    <w:rsid w:val="0060201C"/>
    <w:rsid w:val="00614D0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438A"/>
    <w:rsid w:val="00675316"/>
    <w:rsid w:val="00690D9D"/>
    <w:rsid w:val="00692510"/>
    <w:rsid w:val="00692E4E"/>
    <w:rsid w:val="00695A44"/>
    <w:rsid w:val="00695EB4"/>
    <w:rsid w:val="006A78F6"/>
    <w:rsid w:val="006B1158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1988"/>
    <w:rsid w:val="007144D3"/>
    <w:rsid w:val="00717509"/>
    <w:rsid w:val="00721445"/>
    <w:rsid w:val="0072167D"/>
    <w:rsid w:val="00725E38"/>
    <w:rsid w:val="0072612E"/>
    <w:rsid w:val="00726700"/>
    <w:rsid w:val="00735A27"/>
    <w:rsid w:val="007458B2"/>
    <w:rsid w:val="00745A79"/>
    <w:rsid w:val="00747F94"/>
    <w:rsid w:val="007526C6"/>
    <w:rsid w:val="007546F2"/>
    <w:rsid w:val="007554E1"/>
    <w:rsid w:val="00755607"/>
    <w:rsid w:val="007568E8"/>
    <w:rsid w:val="007576D1"/>
    <w:rsid w:val="00760313"/>
    <w:rsid w:val="00764161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1779"/>
    <w:rsid w:val="007F36C1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19B"/>
    <w:rsid w:val="00817769"/>
    <w:rsid w:val="00827C3B"/>
    <w:rsid w:val="0083009E"/>
    <w:rsid w:val="0083621C"/>
    <w:rsid w:val="00843339"/>
    <w:rsid w:val="008442AC"/>
    <w:rsid w:val="00844956"/>
    <w:rsid w:val="008449F2"/>
    <w:rsid w:val="00847369"/>
    <w:rsid w:val="00850EFD"/>
    <w:rsid w:val="00852FC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3933"/>
    <w:rsid w:val="008B4D88"/>
    <w:rsid w:val="008C5EC3"/>
    <w:rsid w:val="008C6868"/>
    <w:rsid w:val="008C7C78"/>
    <w:rsid w:val="008D0FCC"/>
    <w:rsid w:val="008D3193"/>
    <w:rsid w:val="008E0276"/>
    <w:rsid w:val="008E1CC2"/>
    <w:rsid w:val="008E2E0E"/>
    <w:rsid w:val="008E2F4F"/>
    <w:rsid w:val="008E398F"/>
    <w:rsid w:val="008E5C3F"/>
    <w:rsid w:val="008F1D2E"/>
    <w:rsid w:val="008F1FCE"/>
    <w:rsid w:val="008F23A5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13C9"/>
    <w:rsid w:val="00943C7F"/>
    <w:rsid w:val="0094467A"/>
    <w:rsid w:val="00951110"/>
    <w:rsid w:val="00952F86"/>
    <w:rsid w:val="00953399"/>
    <w:rsid w:val="00955FB5"/>
    <w:rsid w:val="009615FF"/>
    <w:rsid w:val="00962189"/>
    <w:rsid w:val="0097012F"/>
    <w:rsid w:val="00985C47"/>
    <w:rsid w:val="00986F3A"/>
    <w:rsid w:val="00991CA4"/>
    <w:rsid w:val="009968F1"/>
    <w:rsid w:val="009A778B"/>
    <w:rsid w:val="009B0ED5"/>
    <w:rsid w:val="009B4DEC"/>
    <w:rsid w:val="009B72B0"/>
    <w:rsid w:val="009C037A"/>
    <w:rsid w:val="009C1D3E"/>
    <w:rsid w:val="009C3270"/>
    <w:rsid w:val="009C537F"/>
    <w:rsid w:val="009C6171"/>
    <w:rsid w:val="009D4460"/>
    <w:rsid w:val="009D5874"/>
    <w:rsid w:val="009D5BE9"/>
    <w:rsid w:val="009D6E47"/>
    <w:rsid w:val="009E002C"/>
    <w:rsid w:val="009E1D08"/>
    <w:rsid w:val="009E4512"/>
    <w:rsid w:val="009E6B94"/>
    <w:rsid w:val="009F4442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30AF"/>
    <w:rsid w:val="00A562D5"/>
    <w:rsid w:val="00A5650D"/>
    <w:rsid w:val="00A57589"/>
    <w:rsid w:val="00A618BF"/>
    <w:rsid w:val="00A63162"/>
    <w:rsid w:val="00A63698"/>
    <w:rsid w:val="00A67D15"/>
    <w:rsid w:val="00A7274C"/>
    <w:rsid w:val="00A73E51"/>
    <w:rsid w:val="00A7458A"/>
    <w:rsid w:val="00A82D2A"/>
    <w:rsid w:val="00A8382A"/>
    <w:rsid w:val="00A85025"/>
    <w:rsid w:val="00A85C5C"/>
    <w:rsid w:val="00A90958"/>
    <w:rsid w:val="00A93962"/>
    <w:rsid w:val="00A963C8"/>
    <w:rsid w:val="00A96A0E"/>
    <w:rsid w:val="00A96ABA"/>
    <w:rsid w:val="00AA0F10"/>
    <w:rsid w:val="00AB0CDA"/>
    <w:rsid w:val="00AB2BC3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06B9A"/>
    <w:rsid w:val="00B108B0"/>
    <w:rsid w:val="00B1421D"/>
    <w:rsid w:val="00B17D94"/>
    <w:rsid w:val="00B2073A"/>
    <w:rsid w:val="00B22D03"/>
    <w:rsid w:val="00B24C61"/>
    <w:rsid w:val="00B308F4"/>
    <w:rsid w:val="00B32B6D"/>
    <w:rsid w:val="00B34AAA"/>
    <w:rsid w:val="00B3679D"/>
    <w:rsid w:val="00B42D67"/>
    <w:rsid w:val="00B4336E"/>
    <w:rsid w:val="00B5464A"/>
    <w:rsid w:val="00B54E96"/>
    <w:rsid w:val="00B55E0B"/>
    <w:rsid w:val="00B60155"/>
    <w:rsid w:val="00B60D95"/>
    <w:rsid w:val="00B63A76"/>
    <w:rsid w:val="00B6451A"/>
    <w:rsid w:val="00B64E33"/>
    <w:rsid w:val="00B76D97"/>
    <w:rsid w:val="00BA2E23"/>
    <w:rsid w:val="00BA3E35"/>
    <w:rsid w:val="00BA6527"/>
    <w:rsid w:val="00BA71F1"/>
    <w:rsid w:val="00BB3CC6"/>
    <w:rsid w:val="00BB3D28"/>
    <w:rsid w:val="00BB4433"/>
    <w:rsid w:val="00BC1A12"/>
    <w:rsid w:val="00BC2589"/>
    <w:rsid w:val="00BC6312"/>
    <w:rsid w:val="00BD14FA"/>
    <w:rsid w:val="00BD3313"/>
    <w:rsid w:val="00BD4952"/>
    <w:rsid w:val="00BD52F5"/>
    <w:rsid w:val="00BD5AEC"/>
    <w:rsid w:val="00BE19B5"/>
    <w:rsid w:val="00BE2716"/>
    <w:rsid w:val="00BE3E93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46762"/>
    <w:rsid w:val="00C50E4D"/>
    <w:rsid w:val="00C52386"/>
    <w:rsid w:val="00C52DBD"/>
    <w:rsid w:val="00C539D2"/>
    <w:rsid w:val="00C567CE"/>
    <w:rsid w:val="00C56D44"/>
    <w:rsid w:val="00C6063C"/>
    <w:rsid w:val="00C62B2D"/>
    <w:rsid w:val="00C631E4"/>
    <w:rsid w:val="00C6587D"/>
    <w:rsid w:val="00C709C9"/>
    <w:rsid w:val="00C734D3"/>
    <w:rsid w:val="00C7542B"/>
    <w:rsid w:val="00C75B30"/>
    <w:rsid w:val="00C842BF"/>
    <w:rsid w:val="00C87109"/>
    <w:rsid w:val="00C920CC"/>
    <w:rsid w:val="00C9250A"/>
    <w:rsid w:val="00C93E96"/>
    <w:rsid w:val="00C93FFD"/>
    <w:rsid w:val="00C944D1"/>
    <w:rsid w:val="00CA07FE"/>
    <w:rsid w:val="00CA4097"/>
    <w:rsid w:val="00CA4E78"/>
    <w:rsid w:val="00CB4A9D"/>
    <w:rsid w:val="00CB6BE4"/>
    <w:rsid w:val="00CC01F1"/>
    <w:rsid w:val="00CC1C2B"/>
    <w:rsid w:val="00CC52B7"/>
    <w:rsid w:val="00CD5703"/>
    <w:rsid w:val="00CD72AC"/>
    <w:rsid w:val="00CE01CE"/>
    <w:rsid w:val="00CE1696"/>
    <w:rsid w:val="00CE29FC"/>
    <w:rsid w:val="00CE5979"/>
    <w:rsid w:val="00CE5CCA"/>
    <w:rsid w:val="00CE6941"/>
    <w:rsid w:val="00CE72E2"/>
    <w:rsid w:val="00CE77E1"/>
    <w:rsid w:val="00CE78E1"/>
    <w:rsid w:val="00CF2666"/>
    <w:rsid w:val="00CF3A0B"/>
    <w:rsid w:val="00CF3D07"/>
    <w:rsid w:val="00CF7E4E"/>
    <w:rsid w:val="00D01811"/>
    <w:rsid w:val="00D023A5"/>
    <w:rsid w:val="00D10E07"/>
    <w:rsid w:val="00D16A59"/>
    <w:rsid w:val="00D23795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734E"/>
    <w:rsid w:val="00D837DB"/>
    <w:rsid w:val="00D94FC3"/>
    <w:rsid w:val="00D95CCD"/>
    <w:rsid w:val="00DA3AF8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D6173"/>
    <w:rsid w:val="00DE040F"/>
    <w:rsid w:val="00DE2EE3"/>
    <w:rsid w:val="00DE4F5D"/>
    <w:rsid w:val="00DF48E3"/>
    <w:rsid w:val="00E0225F"/>
    <w:rsid w:val="00E03E68"/>
    <w:rsid w:val="00E04231"/>
    <w:rsid w:val="00E06C79"/>
    <w:rsid w:val="00E11C63"/>
    <w:rsid w:val="00E13A99"/>
    <w:rsid w:val="00E14EE5"/>
    <w:rsid w:val="00E1712F"/>
    <w:rsid w:val="00E2112E"/>
    <w:rsid w:val="00E2259C"/>
    <w:rsid w:val="00E23EEA"/>
    <w:rsid w:val="00E27BC8"/>
    <w:rsid w:val="00E30305"/>
    <w:rsid w:val="00E30E1E"/>
    <w:rsid w:val="00E377C4"/>
    <w:rsid w:val="00E43901"/>
    <w:rsid w:val="00E445B1"/>
    <w:rsid w:val="00E4504A"/>
    <w:rsid w:val="00E46D41"/>
    <w:rsid w:val="00E53784"/>
    <w:rsid w:val="00E546FC"/>
    <w:rsid w:val="00E564F7"/>
    <w:rsid w:val="00E5764D"/>
    <w:rsid w:val="00E60F7E"/>
    <w:rsid w:val="00E64917"/>
    <w:rsid w:val="00E67C93"/>
    <w:rsid w:val="00E67E1B"/>
    <w:rsid w:val="00E71223"/>
    <w:rsid w:val="00E71BB1"/>
    <w:rsid w:val="00E72EA5"/>
    <w:rsid w:val="00E7544A"/>
    <w:rsid w:val="00E75C83"/>
    <w:rsid w:val="00E80C5A"/>
    <w:rsid w:val="00E81B33"/>
    <w:rsid w:val="00E84360"/>
    <w:rsid w:val="00E90156"/>
    <w:rsid w:val="00E9212F"/>
    <w:rsid w:val="00E9255B"/>
    <w:rsid w:val="00E97335"/>
    <w:rsid w:val="00EA0287"/>
    <w:rsid w:val="00EA2765"/>
    <w:rsid w:val="00EA3416"/>
    <w:rsid w:val="00EB2BF1"/>
    <w:rsid w:val="00EB480F"/>
    <w:rsid w:val="00EB6976"/>
    <w:rsid w:val="00EB6DB1"/>
    <w:rsid w:val="00EC4F33"/>
    <w:rsid w:val="00ED0501"/>
    <w:rsid w:val="00ED2B67"/>
    <w:rsid w:val="00ED3868"/>
    <w:rsid w:val="00ED42CD"/>
    <w:rsid w:val="00ED5DB5"/>
    <w:rsid w:val="00ED7273"/>
    <w:rsid w:val="00EF0D43"/>
    <w:rsid w:val="00EF5243"/>
    <w:rsid w:val="00EF668E"/>
    <w:rsid w:val="00F027EC"/>
    <w:rsid w:val="00F03020"/>
    <w:rsid w:val="00F03A18"/>
    <w:rsid w:val="00F109E0"/>
    <w:rsid w:val="00F11F52"/>
    <w:rsid w:val="00F1342A"/>
    <w:rsid w:val="00F13D7A"/>
    <w:rsid w:val="00F1628A"/>
    <w:rsid w:val="00F16775"/>
    <w:rsid w:val="00F17C6C"/>
    <w:rsid w:val="00F23A0A"/>
    <w:rsid w:val="00F26D33"/>
    <w:rsid w:val="00F27596"/>
    <w:rsid w:val="00F30766"/>
    <w:rsid w:val="00F30842"/>
    <w:rsid w:val="00F372BA"/>
    <w:rsid w:val="00F404DF"/>
    <w:rsid w:val="00F41690"/>
    <w:rsid w:val="00F47260"/>
    <w:rsid w:val="00F47F03"/>
    <w:rsid w:val="00F554F0"/>
    <w:rsid w:val="00F617B0"/>
    <w:rsid w:val="00F63E78"/>
    <w:rsid w:val="00F64486"/>
    <w:rsid w:val="00F6473D"/>
    <w:rsid w:val="00F73694"/>
    <w:rsid w:val="00F826D7"/>
    <w:rsid w:val="00F85106"/>
    <w:rsid w:val="00F8539B"/>
    <w:rsid w:val="00FA2276"/>
    <w:rsid w:val="00FA2E9A"/>
    <w:rsid w:val="00FA737A"/>
    <w:rsid w:val="00FB0CA5"/>
    <w:rsid w:val="00FB19AF"/>
    <w:rsid w:val="00FB65C2"/>
    <w:rsid w:val="00FC1797"/>
    <w:rsid w:val="00FC1CDD"/>
    <w:rsid w:val="00FC3710"/>
    <w:rsid w:val="00FC6662"/>
    <w:rsid w:val="00FD0F07"/>
    <w:rsid w:val="00FD2BA6"/>
    <w:rsid w:val="00FD61A6"/>
    <w:rsid w:val="00FD7FBD"/>
    <w:rsid w:val="00FE1BAC"/>
    <w:rsid w:val="00FF0F78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218D-0DE1-4B58-A606-527AD136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2946</Words>
  <Characters>16797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2021-03-26T10:32:00Z</dcterms:created>
  <dcterms:modified xsi:type="dcterms:W3CDTF">2021-03-26T10:42:00Z</dcterms:modified>
</cp:coreProperties>
</file>